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927" w:rsidRPr="008502D4" w:rsidRDefault="00385927" w:rsidP="00385927">
      <w:pPr>
        <w:jc w:val="center"/>
        <w:rPr>
          <w:b/>
          <w:lang w:val="tt-RU"/>
        </w:rPr>
      </w:pPr>
      <w:r w:rsidRPr="008502D4">
        <w:rPr>
          <w:b/>
          <w:lang w:val="tt-RU"/>
        </w:rPr>
        <w:t>Язма эшләрнең чирекләргә бүленеше</w:t>
      </w:r>
    </w:p>
    <w:p w:rsidR="00385927" w:rsidRPr="008502D4" w:rsidRDefault="00385927" w:rsidP="00385927">
      <w:pPr>
        <w:jc w:val="center"/>
        <w:rPr>
          <w:b/>
          <w:lang w:val="tt-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5"/>
        <w:gridCol w:w="8949"/>
      </w:tblGrid>
      <w:tr w:rsidR="00385927" w:rsidRPr="008502D4" w:rsidTr="00850AA4">
        <w:trPr>
          <w:trHeight w:val="323"/>
        </w:trPr>
        <w:tc>
          <w:tcPr>
            <w:tcW w:w="5144" w:type="dxa"/>
            <w:tcBorders>
              <w:top w:val="single" w:sz="4" w:space="0" w:color="auto"/>
              <w:left w:val="single" w:sz="4" w:space="0" w:color="auto"/>
              <w:bottom w:val="single" w:sz="4" w:space="0" w:color="auto"/>
              <w:right w:val="single" w:sz="4" w:space="0" w:color="auto"/>
            </w:tcBorders>
          </w:tcPr>
          <w:p w:rsidR="00385927" w:rsidRPr="008502D4" w:rsidRDefault="00385927" w:rsidP="00850AA4">
            <w:pPr>
              <w:jc w:val="center"/>
              <w:rPr>
                <w:lang w:val="tt-RU"/>
              </w:rPr>
            </w:pPr>
          </w:p>
        </w:tc>
        <w:tc>
          <w:tcPr>
            <w:tcW w:w="917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Сочинениеләр саны</w:t>
            </w:r>
          </w:p>
        </w:tc>
      </w:tr>
      <w:tr w:rsidR="00385927" w:rsidRPr="008502D4" w:rsidTr="00850AA4">
        <w:trPr>
          <w:trHeight w:val="323"/>
        </w:trPr>
        <w:tc>
          <w:tcPr>
            <w:tcW w:w="514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1 нче чирек</w:t>
            </w:r>
          </w:p>
        </w:tc>
        <w:tc>
          <w:tcPr>
            <w:tcW w:w="917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w:t>
            </w:r>
          </w:p>
        </w:tc>
      </w:tr>
      <w:tr w:rsidR="00385927" w:rsidRPr="008502D4" w:rsidTr="00850AA4">
        <w:trPr>
          <w:trHeight w:val="323"/>
        </w:trPr>
        <w:tc>
          <w:tcPr>
            <w:tcW w:w="514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2 нче чирек</w:t>
            </w:r>
          </w:p>
        </w:tc>
        <w:tc>
          <w:tcPr>
            <w:tcW w:w="917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w:t>
            </w:r>
          </w:p>
        </w:tc>
      </w:tr>
      <w:tr w:rsidR="00385927" w:rsidRPr="008502D4" w:rsidTr="00850AA4">
        <w:trPr>
          <w:trHeight w:val="323"/>
        </w:trPr>
        <w:tc>
          <w:tcPr>
            <w:tcW w:w="514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3 нче чирек</w:t>
            </w:r>
          </w:p>
        </w:tc>
        <w:tc>
          <w:tcPr>
            <w:tcW w:w="917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1</w:t>
            </w:r>
          </w:p>
        </w:tc>
      </w:tr>
      <w:tr w:rsidR="00385927" w:rsidRPr="008502D4" w:rsidTr="00850AA4">
        <w:trPr>
          <w:trHeight w:val="323"/>
        </w:trPr>
        <w:tc>
          <w:tcPr>
            <w:tcW w:w="514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4 нче чирек</w:t>
            </w:r>
          </w:p>
        </w:tc>
        <w:tc>
          <w:tcPr>
            <w:tcW w:w="9174"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1</w:t>
            </w:r>
          </w:p>
        </w:tc>
      </w:tr>
      <w:tr w:rsidR="00385927" w:rsidRPr="008502D4" w:rsidTr="00850AA4">
        <w:trPr>
          <w:trHeight w:val="323"/>
        </w:trPr>
        <w:tc>
          <w:tcPr>
            <w:tcW w:w="5144" w:type="dxa"/>
            <w:tcBorders>
              <w:top w:val="single" w:sz="4" w:space="0" w:color="auto"/>
              <w:left w:val="single" w:sz="4" w:space="0" w:color="auto"/>
              <w:bottom w:val="single" w:sz="4" w:space="0" w:color="auto"/>
              <w:right w:val="single" w:sz="4" w:space="0" w:color="auto"/>
            </w:tcBorders>
          </w:tcPr>
          <w:p w:rsidR="00385927" w:rsidRPr="008502D4" w:rsidRDefault="00385927" w:rsidP="00850AA4">
            <w:pPr>
              <w:rPr>
                <w:lang w:val="tt-RU"/>
              </w:rPr>
            </w:pPr>
          </w:p>
        </w:tc>
        <w:tc>
          <w:tcPr>
            <w:tcW w:w="9174" w:type="dxa"/>
            <w:tcBorders>
              <w:top w:val="single" w:sz="4" w:space="0" w:color="auto"/>
              <w:left w:val="single" w:sz="4" w:space="0" w:color="auto"/>
              <w:bottom w:val="single" w:sz="4" w:space="0" w:color="auto"/>
              <w:right w:val="single" w:sz="4" w:space="0" w:color="auto"/>
            </w:tcBorders>
          </w:tcPr>
          <w:p w:rsidR="00385927" w:rsidRPr="008502D4" w:rsidRDefault="00385927" w:rsidP="00850AA4">
            <w:pPr>
              <w:jc w:val="center"/>
              <w:rPr>
                <w:lang w:val="tt-RU"/>
              </w:rPr>
            </w:pPr>
          </w:p>
        </w:tc>
      </w:tr>
    </w:tbl>
    <w:p w:rsidR="00385927" w:rsidRPr="008502D4" w:rsidRDefault="00385927" w:rsidP="00385927">
      <w:pPr>
        <w:rPr>
          <w:lang w:val="tt-RU"/>
        </w:rPr>
      </w:pPr>
    </w:p>
    <w:p w:rsidR="00385927" w:rsidRPr="003C0013" w:rsidRDefault="00385927" w:rsidP="00385927">
      <w:pPr>
        <w:jc w:val="center"/>
        <w:rPr>
          <w:b/>
          <w:lang w:val="tt-RU"/>
        </w:rPr>
      </w:pPr>
      <w:r w:rsidRPr="003C0013">
        <w:rPr>
          <w:b/>
          <w:lang w:val="tt-RU"/>
        </w:rPr>
        <w:t>Татар әдәбиятыннан белем һәм күнекмәләрне бәяләү нормалары</w:t>
      </w:r>
    </w:p>
    <w:p w:rsidR="00385927" w:rsidRPr="003C0013" w:rsidRDefault="00385927" w:rsidP="00385927">
      <w:pPr>
        <w:rPr>
          <w:b/>
          <w:lang w:val="tt-RU"/>
        </w:rPr>
      </w:pPr>
      <w:r w:rsidRPr="003C0013">
        <w:rPr>
          <w:b/>
          <w:lang w:val="tt-RU"/>
        </w:rPr>
        <w:t xml:space="preserve">            Укуны бәяләү</w:t>
      </w:r>
      <w:r w:rsidRPr="003C0013">
        <w:rPr>
          <w:b/>
          <w:lang w:val="tt-RU"/>
        </w:rPr>
        <w:tab/>
      </w:r>
    </w:p>
    <w:p w:rsidR="00385927" w:rsidRPr="003C0013" w:rsidRDefault="00385927" w:rsidP="00385927">
      <w:pPr>
        <w:ind w:firstLine="708"/>
        <w:jc w:val="both"/>
        <w:rPr>
          <w:lang w:val="tt-RU"/>
        </w:rPr>
      </w:pPr>
      <w:r w:rsidRPr="003C0013">
        <w:rPr>
          <w:lang w:val="tt-RU"/>
        </w:rPr>
        <w:t>Тәкъдим ителгән текстның эчтәлеген тулаем аңлап, сәнгатьле һәм аңлаешлы итеп, әдәби әйтелеш нормаларын саклап, дөрес интонация һәм басым белән тиешле тизлектә укыганда, “5”ле куела.</w:t>
      </w:r>
    </w:p>
    <w:p w:rsidR="00385927" w:rsidRPr="003C0013" w:rsidRDefault="00385927" w:rsidP="00385927">
      <w:pPr>
        <w:ind w:firstLine="708"/>
        <w:jc w:val="both"/>
        <w:rPr>
          <w:lang w:val="tt-RU"/>
        </w:rPr>
      </w:pPr>
      <w:r w:rsidRPr="003C0013">
        <w:rPr>
          <w:lang w:val="tt-RU"/>
        </w:rPr>
        <w:t>Тәкъдим ителгән текстның эчтәлеген тулаем аңлап, сәнгатьле һәм аңлаешлы итеп, әдәби әйтелеш нормаларын саклап, дөрес интонация һәм басымны куеп, әмма әдәби әйтелештә 2-3 хаталар җибәреп укыганда, “4”ле куела.</w:t>
      </w:r>
    </w:p>
    <w:p w:rsidR="00385927" w:rsidRPr="003C0013" w:rsidRDefault="00385927" w:rsidP="00385927">
      <w:pPr>
        <w:ind w:firstLine="708"/>
        <w:jc w:val="both"/>
        <w:rPr>
          <w:lang w:val="tt-RU"/>
        </w:rPr>
      </w:pPr>
      <w:r w:rsidRPr="003C0013">
        <w:rPr>
          <w:lang w:val="tt-RU"/>
        </w:rPr>
        <w:t xml:space="preserve">Тәкъдим ителгән текстның эчтәлеген өлешчә аңлап, әдәби әйтелештә 4-6 орфографик хаталар җибәреп, басымны ялгыш куеп укыганда һәм тизлеге тиешле нормада булмаган очракта, “3”ле куела. </w:t>
      </w:r>
    </w:p>
    <w:p w:rsidR="00385927" w:rsidRPr="003C0013" w:rsidRDefault="00385927" w:rsidP="00385927">
      <w:pPr>
        <w:ind w:firstLine="708"/>
        <w:jc w:val="both"/>
        <w:rPr>
          <w:lang w:val="tt-RU"/>
        </w:rPr>
      </w:pPr>
      <w:r w:rsidRPr="003C0013">
        <w:rPr>
          <w:lang w:val="tt-RU"/>
        </w:rPr>
        <w:t>Тәкъдим ителгән текстның эчтәлеген аңламыйча, 7 дән артык орфоэпик хаталар җибәреп укыганда һәм уку тизлегенә куелган таләпләрне сакламаган очракта, “2”ле куела.</w:t>
      </w:r>
    </w:p>
    <w:p w:rsidR="00385927" w:rsidRPr="003C0013" w:rsidRDefault="00385927" w:rsidP="00385927">
      <w:pPr>
        <w:jc w:val="both"/>
        <w:rPr>
          <w:b/>
          <w:lang w:val="tt-RU"/>
        </w:rPr>
      </w:pPr>
      <w:r w:rsidRPr="003C0013">
        <w:rPr>
          <w:b/>
          <w:lang w:val="tt-RU"/>
        </w:rPr>
        <w:t xml:space="preserve">            Сөйләмне бәяләү</w:t>
      </w:r>
    </w:p>
    <w:p w:rsidR="00385927" w:rsidRPr="003C0013" w:rsidRDefault="00385927" w:rsidP="00385927">
      <w:pPr>
        <w:ind w:firstLine="708"/>
        <w:jc w:val="both"/>
        <w:rPr>
          <w:lang w:val="tt-RU"/>
        </w:rPr>
      </w:pPr>
      <w:r w:rsidRPr="003C0013">
        <w:rPr>
          <w:lang w:val="tt-RU"/>
        </w:rPr>
        <w:lastRenderedPageBreak/>
        <w:t>Өйрәнелгән яки тәкъдим ителгән тема буенча логик яктан эзлекле һәм  эчтәлеге ягыннан тулы, эзлекле монологик сөйләм, бирелгән әсәр яки өйрәнелгән тема буенча әңгәмә өчен “5”ле куела.</w:t>
      </w:r>
    </w:p>
    <w:p w:rsidR="00385927" w:rsidRPr="003C0013" w:rsidRDefault="00385927" w:rsidP="00385927">
      <w:pPr>
        <w:ind w:firstLine="708"/>
        <w:jc w:val="both"/>
        <w:rPr>
          <w:lang w:val="tt-RU"/>
        </w:rPr>
      </w:pPr>
      <w:r w:rsidRPr="003C0013">
        <w:rPr>
          <w:lang w:val="tt-RU"/>
        </w:rPr>
        <w:t>Өйрәнелгән яки тәкъдим ителгән тема буенча логик яктан эзлекле, әмма эчтәлеге ачылып  бетмәгән монологик яки диалогик сөйләм өчен “4”ле куела.</w:t>
      </w:r>
    </w:p>
    <w:p w:rsidR="00385927" w:rsidRPr="003C0013" w:rsidRDefault="00385927" w:rsidP="00385927">
      <w:pPr>
        <w:ind w:firstLine="708"/>
        <w:jc w:val="both"/>
        <w:rPr>
          <w:lang w:val="tt-RU"/>
        </w:rPr>
      </w:pPr>
      <w:r w:rsidRPr="003C0013">
        <w:rPr>
          <w:lang w:val="tt-RU"/>
        </w:rPr>
        <w:t>Өйрәнелгән яки тәкъдим ителгән тема буенча логик яктан эзлекле булмаган, эчтәлеге ачылып бетмәгән монологик сөйләм, бирелгән әсәр яки өйрәнелгән тема буенча өстәмә сораулар биргәндә генә корылган әңгәмә өчен “3”ле куела.</w:t>
      </w:r>
    </w:p>
    <w:p w:rsidR="00385927" w:rsidRPr="003C0013" w:rsidRDefault="00385927" w:rsidP="00385927">
      <w:pPr>
        <w:ind w:firstLine="708"/>
        <w:jc w:val="both"/>
        <w:rPr>
          <w:lang w:val="tt-RU"/>
        </w:rPr>
      </w:pPr>
      <w:r w:rsidRPr="003C0013">
        <w:rPr>
          <w:lang w:val="tt-RU"/>
        </w:rPr>
        <w:t>Өйрәнелгән яки тәкъдим ителгән темага монолог һәм бирелгән әсәр яки өйрәнелгән тема буенча диалог төзи алмаган очракта, “2”ле куела.</w:t>
      </w:r>
    </w:p>
    <w:p w:rsidR="00385927" w:rsidRPr="003C0013" w:rsidRDefault="00385927" w:rsidP="00385927">
      <w:pPr>
        <w:rPr>
          <w:b/>
          <w:lang w:val="tt-RU"/>
        </w:rPr>
      </w:pPr>
      <w:r w:rsidRPr="003C0013">
        <w:rPr>
          <w:b/>
          <w:lang w:val="tt-RU"/>
        </w:rPr>
        <w:t xml:space="preserve">            Анализ күнекмәләрен һәм теоритек белемнәрне бәяләү</w:t>
      </w:r>
    </w:p>
    <w:p w:rsidR="00385927" w:rsidRPr="003C0013" w:rsidRDefault="00385927" w:rsidP="00385927">
      <w:pPr>
        <w:jc w:val="both"/>
        <w:rPr>
          <w:lang w:val="tt-RU"/>
        </w:rPr>
      </w:pPr>
      <w:r w:rsidRPr="003C0013">
        <w:rPr>
          <w:lang w:val="tt-RU"/>
        </w:rPr>
        <w:tab/>
        <w:t>Әсәрне анализлау яки чорга характеристика бирү барышында әдәби-теоритек төшенчәләр аңлап, урынлы кулланылса, анализ нигезле булып, җавап теоретик яктан югары оештырылса, “5”ле куела.</w:t>
      </w:r>
    </w:p>
    <w:p w:rsidR="00385927" w:rsidRPr="003C0013" w:rsidRDefault="00385927" w:rsidP="00385927">
      <w:pPr>
        <w:ind w:firstLine="708"/>
        <w:jc w:val="both"/>
        <w:rPr>
          <w:lang w:val="tt-RU"/>
        </w:rPr>
      </w:pPr>
      <w:r w:rsidRPr="003C0013">
        <w:rPr>
          <w:lang w:val="tt-RU"/>
        </w:rPr>
        <w:t>Әсәрне анализлау яки чорга характеристика бирү барышында әдәби-теоритек төшенчәләрне аңлап та, аларны куллану барышында аерым төгәлсезлекләр күзәтелсә, анализ эчтәлек сөйләүгә “борылса”, “4”ле куела.</w:t>
      </w:r>
    </w:p>
    <w:p w:rsidR="00385927" w:rsidRPr="003C0013" w:rsidRDefault="00385927" w:rsidP="00385927">
      <w:pPr>
        <w:ind w:firstLine="708"/>
        <w:jc w:val="both"/>
        <w:rPr>
          <w:lang w:val="tt-RU"/>
        </w:rPr>
      </w:pPr>
      <w:r w:rsidRPr="003C0013">
        <w:rPr>
          <w:lang w:val="tt-RU"/>
        </w:rPr>
        <w:t>Әсәрне анализлау яки чорга характеристика бирү барышында әдәби-теоритек төшенчәләр кулланылып та, күренешкә туры килмәгән һәм хаталар ясалган, анализ әсәр эчтәлеген кабатлап сөйләүдән генә гыйбарәт булган очракта, “3”ле куела.</w:t>
      </w:r>
    </w:p>
    <w:p w:rsidR="00385927" w:rsidRPr="003C0013" w:rsidRDefault="00385927" w:rsidP="00385927">
      <w:pPr>
        <w:ind w:firstLine="708"/>
        <w:jc w:val="both"/>
        <w:rPr>
          <w:lang w:val="tt-RU"/>
        </w:rPr>
      </w:pPr>
      <w:r w:rsidRPr="003C0013">
        <w:rPr>
          <w:lang w:val="tt-RU"/>
        </w:rPr>
        <w:t>Әсәрне анализлау яки  характеристика бирү барышында укучы  әдәби-теоритек төшенчәләрдән мәгълүматсыз булып, аларны җавабында кулланмаса, анализ бөтенләй ясалмаса, “2”ле куела.</w:t>
      </w:r>
    </w:p>
    <w:p w:rsidR="00385927" w:rsidRPr="003C0013" w:rsidRDefault="00385927" w:rsidP="00385927">
      <w:pPr>
        <w:jc w:val="both"/>
        <w:rPr>
          <w:b/>
          <w:lang w:val="tt-RU"/>
        </w:rPr>
      </w:pPr>
      <w:r w:rsidRPr="003C0013">
        <w:rPr>
          <w:b/>
          <w:lang w:val="tt-RU"/>
        </w:rPr>
        <w:t xml:space="preserve">            Язма эшләрне тикшерү һәм бәяләү</w:t>
      </w:r>
    </w:p>
    <w:p w:rsidR="00385927" w:rsidRPr="003C0013" w:rsidRDefault="00385927" w:rsidP="00385927">
      <w:pPr>
        <w:jc w:val="both"/>
        <w:rPr>
          <w:lang w:val="tt-RU"/>
        </w:rPr>
      </w:pPr>
      <w:r w:rsidRPr="003C0013">
        <w:rPr>
          <w:lang w:val="tt-RU"/>
        </w:rPr>
        <w:tab/>
        <w:t>Тәкъдим ителгән темага эзлекле язылган, эчтәлеге тулы булган, 1 орфографик һәм 1 пунктацион яки 1 грамматик хатасы булган эшкә “5”ле куела.</w:t>
      </w:r>
    </w:p>
    <w:p w:rsidR="00385927" w:rsidRPr="003C0013" w:rsidRDefault="00385927" w:rsidP="00385927">
      <w:pPr>
        <w:jc w:val="both"/>
        <w:rPr>
          <w:lang w:val="tt-RU"/>
        </w:rPr>
      </w:pPr>
      <w:r w:rsidRPr="003C0013">
        <w:rPr>
          <w:lang w:val="tt-RU"/>
        </w:rPr>
        <w:tab/>
        <w:t xml:space="preserve"> Тәкъдим ителгән темага эзлекле язылган, ләкин эчтәлегендә төгәлсезлекләр булган, 2-3 орфографик һәм пунктацион яки 2-3 грамматик хатасы булган эшкә “4”ле куела.</w:t>
      </w:r>
    </w:p>
    <w:p w:rsidR="00385927" w:rsidRPr="003C0013" w:rsidRDefault="00385927" w:rsidP="00385927">
      <w:pPr>
        <w:jc w:val="both"/>
        <w:rPr>
          <w:lang w:val="tt-RU"/>
        </w:rPr>
      </w:pPr>
      <w:r w:rsidRPr="003C0013">
        <w:rPr>
          <w:lang w:val="tt-RU"/>
        </w:rPr>
        <w:lastRenderedPageBreak/>
        <w:tab/>
        <w:t>Тәкъдим ителгән темага эзлекле язылмаган, эчтәлеге ачылып бетмәгән, 4-6 орфографик һәм пунктацион яки 4-6 грамматик хатасы булган эшкә “3”ле куела.</w:t>
      </w:r>
    </w:p>
    <w:p w:rsidR="00385927" w:rsidRPr="003C0013" w:rsidRDefault="00385927" w:rsidP="00385927">
      <w:pPr>
        <w:jc w:val="both"/>
        <w:rPr>
          <w:lang w:val="tt-RU"/>
        </w:rPr>
      </w:pPr>
      <w:r w:rsidRPr="003C0013">
        <w:rPr>
          <w:lang w:val="tt-RU"/>
        </w:rPr>
        <w:tab/>
        <w:t>Тәкъдим ителгән темага эзлекле язылмаган, эчтәлеге ягыннан туры килмәгән, 7 дән артык  орфографик һәм пунктацион яки 7 дән артык  грамматик хатасы булган эшкә “2”ле куела.</w:t>
      </w:r>
    </w:p>
    <w:p w:rsidR="00385927" w:rsidRPr="003C0013" w:rsidRDefault="00385927" w:rsidP="00385927">
      <w:pPr>
        <w:jc w:val="both"/>
        <w:rPr>
          <w:b/>
          <w:lang w:val="tt-RU"/>
        </w:rPr>
      </w:pPr>
      <w:r w:rsidRPr="003C0013">
        <w:rPr>
          <w:b/>
          <w:lang w:val="tt-RU"/>
        </w:rPr>
        <w:t xml:space="preserve">            Йомгаклау билгесе</w:t>
      </w:r>
    </w:p>
    <w:p w:rsidR="00385927" w:rsidRPr="003C0013" w:rsidRDefault="00385927" w:rsidP="00385927">
      <w:pPr>
        <w:jc w:val="both"/>
        <w:rPr>
          <w:lang w:val="tt-RU"/>
        </w:rPr>
      </w:pPr>
      <w:r w:rsidRPr="003C0013">
        <w:rPr>
          <w:b/>
          <w:lang w:val="tt-RU"/>
        </w:rPr>
        <w:tab/>
      </w:r>
      <w:r w:rsidRPr="003C0013">
        <w:rPr>
          <w:lang w:val="tt-RU"/>
        </w:rPr>
        <w:t>Йомгаклау билгесе чирек, яртыеллык һәм уку елы ахырында куела. Ул иң беренче чиратта укучыларның әдәби белемен, телдән һәм язма сөйләм күнекмәләрен, шулай ук язма эшләрнең һәм телдән җавапларның нәтиҗәләрен исәпкә алып куелырга тиеш.</w:t>
      </w:r>
    </w:p>
    <w:p w:rsidR="00385927" w:rsidRPr="003C0013" w:rsidRDefault="00385927" w:rsidP="00385927">
      <w:pPr>
        <w:spacing w:line="360" w:lineRule="auto"/>
        <w:jc w:val="center"/>
        <w:rPr>
          <w:b/>
          <w:lang w:val="tt-RU"/>
        </w:rPr>
      </w:pPr>
    </w:p>
    <w:p w:rsidR="00385927" w:rsidRPr="00C547D1" w:rsidRDefault="00385927" w:rsidP="00385927">
      <w:pPr>
        <w:rPr>
          <w:lang w:val="tt-RU"/>
        </w:rPr>
      </w:pPr>
      <w:r w:rsidRPr="00C547D1">
        <w:rPr>
          <w:b/>
          <w:lang w:val="tt-RU"/>
        </w:rPr>
        <w:t>Тестларныбәяләү</w:t>
      </w:r>
    </w:p>
    <w:p w:rsidR="00385927" w:rsidRPr="00C547D1" w:rsidRDefault="00385927" w:rsidP="00385927">
      <w:pPr>
        <w:ind w:left="708"/>
        <w:rPr>
          <w:lang w:val="tt-RU"/>
        </w:rPr>
      </w:pPr>
      <w:r w:rsidRPr="00C547D1">
        <w:rPr>
          <w:lang w:val="tt-RU"/>
        </w:rPr>
        <w:t>90 – 100 %- «5”ле билгес</w:t>
      </w:r>
      <w:r>
        <w:rPr>
          <w:lang w:val="tt-RU"/>
        </w:rPr>
        <w:t xml:space="preserve">  </w:t>
      </w:r>
      <w:r w:rsidRPr="00C547D1">
        <w:rPr>
          <w:lang w:val="tt-RU"/>
        </w:rPr>
        <w:t>екуела</w:t>
      </w:r>
    </w:p>
    <w:p w:rsidR="00385927" w:rsidRPr="00C547D1" w:rsidRDefault="00385927" w:rsidP="00385927">
      <w:pPr>
        <w:ind w:left="708"/>
        <w:rPr>
          <w:lang w:val="tt-RU"/>
        </w:rPr>
      </w:pPr>
      <w:r w:rsidRPr="00C547D1">
        <w:rPr>
          <w:lang w:val="tt-RU"/>
        </w:rPr>
        <w:t>70 – 89 %- “4” ле</w:t>
      </w:r>
      <w:r>
        <w:rPr>
          <w:lang w:val="tt-RU"/>
        </w:rPr>
        <w:t xml:space="preserve"> </w:t>
      </w:r>
      <w:r w:rsidRPr="00C547D1">
        <w:rPr>
          <w:lang w:val="tt-RU"/>
        </w:rPr>
        <w:t>билгесе</w:t>
      </w:r>
      <w:r>
        <w:rPr>
          <w:lang w:val="tt-RU"/>
        </w:rPr>
        <w:t xml:space="preserve"> </w:t>
      </w:r>
      <w:r w:rsidRPr="00C547D1">
        <w:rPr>
          <w:lang w:val="tt-RU"/>
        </w:rPr>
        <w:t>куела</w:t>
      </w:r>
    </w:p>
    <w:p w:rsidR="00385927" w:rsidRPr="00C547D1" w:rsidRDefault="00385927" w:rsidP="00385927">
      <w:pPr>
        <w:ind w:left="708"/>
        <w:rPr>
          <w:lang w:val="tt-RU"/>
        </w:rPr>
      </w:pPr>
      <w:r w:rsidRPr="00C547D1">
        <w:rPr>
          <w:lang w:val="tt-RU"/>
        </w:rPr>
        <w:t>50 – 69 %- “3”ле билгесе</w:t>
      </w:r>
      <w:r>
        <w:rPr>
          <w:lang w:val="tt-RU"/>
        </w:rPr>
        <w:t xml:space="preserve"> </w:t>
      </w:r>
      <w:r w:rsidRPr="00C547D1">
        <w:rPr>
          <w:lang w:val="tt-RU"/>
        </w:rPr>
        <w:t>куела</w:t>
      </w:r>
    </w:p>
    <w:p w:rsidR="00385927" w:rsidRPr="00A46E58" w:rsidRDefault="00385927" w:rsidP="00385927">
      <w:pPr>
        <w:ind w:left="708"/>
        <w:rPr>
          <w:b/>
          <w:lang w:val="tt-RU"/>
        </w:rPr>
      </w:pPr>
      <w:r w:rsidRPr="00385927">
        <w:rPr>
          <w:lang w:val="ru-RU"/>
        </w:rPr>
        <w:t xml:space="preserve">50 % </w:t>
      </w:r>
      <w:proofErr w:type="spellStart"/>
      <w:proofErr w:type="gramStart"/>
      <w:r w:rsidRPr="00385927">
        <w:rPr>
          <w:lang w:val="ru-RU"/>
        </w:rPr>
        <w:t>түб</w:t>
      </w:r>
      <w:proofErr w:type="gramEnd"/>
      <w:r w:rsidRPr="00385927">
        <w:rPr>
          <w:lang w:val="ru-RU"/>
        </w:rPr>
        <w:t>ән-</w:t>
      </w:r>
      <w:proofErr w:type="spellEnd"/>
      <w:r w:rsidRPr="00385927">
        <w:rPr>
          <w:lang w:val="ru-RU"/>
        </w:rPr>
        <w:t xml:space="preserve"> “ 2”</w:t>
      </w:r>
      <w:proofErr w:type="spellStart"/>
      <w:r w:rsidRPr="00385927">
        <w:rPr>
          <w:lang w:val="ru-RU"/>
        </w:rPr>
        <w:t>ле</w:t>
      </w:r>
      <w:proofErr w:type="spellEnd"/>
      <w:r w:rsidRPr="00385927">
        <w:rPr>
          <w:lang w:val="ru-RU"/>
        </w:rPr>
        <w:t xml:space="preserve"> </w:t>
      </w:r>
      <w:proofErr w:type="spellStart"/>
      <w:r w:rsidRPr="00385927">
        <w:rPr>
          <w:lang w:val="ru-RU"/>
        </w:rPr>
        <w:t>билгесе</w:t>
      </w:r>
      <w:proofErr w:type="spellEnd"/>
      <w:r>
        <w:rPr>
          <w:lang w:val="tt-RU"/>
        </w:rPr>
        <w:t xml:space="preserve"> </w:t>
      </w:r>
      <w:proofErr w:type="spellStart"/>
      <w:r w:rsidRPr="00385927">
        <w:rPr>
          <w:lang w:val="ru-RU"/>
        </w:rPr>
        <w:t>куела</w:t>
      </w:r>
      <w:proofErr w:type="spellEnd"/>
    </w:p>
    <w:p w:rsidR="00385927" w:rsidRPr="00A46E58" w:rsidRDefault="00385927" w:rsidP="00385927">
      <w:pPr>
        <w:rPr>
          <w:rFonts w:eastAsia="Calibri"/>
          <w:lang w:val="tt-RU"/>
        </w:rPr>
      </w:pPr>
    </w:p>
    <w:p w:rsidR="00385927" w:rsidRPr="003C0013" w:rsidRDefault="00385927" w:rsidP="00385927">
      <w:pPr>
        <w:spacing w:line="360" w:lineRule="auto"/>
        <w:jc w:val="center"/>
        <w:rPr>
          <w:b/>
          <w:lang w:val="tt-RU"/>
        </w:rPr>
      </w:pPr>
    </w:p>
    <w:p w:rsidR="00385927" w:rsidRPr="008502D4" w:rsidRDefault="00385927" w:rsidP="00385927">
      <w:pPr>
        <w:jc w:val="center"/>
        <w:rPr>
          <w:lang w:val="tt-RU"/>
        </w:rPr>
      </w:pPr>
    </w:p>
    <w:p w:rsidR="00385927" w:rsidRPr="008502D4" w:rsidRDefault="00385927" w:rsidP="00385927">
      <w:pPr>
        <w:spacing w:before="240" w:after="60"/>
        <w:jc w:val="center"/>
        <w:outlineLvl w:val="4"/>
        <w:rPr>
          <w:b/>
          <w:bCs/>
          <w:i/>
          <w:iCs/>
          <w:lang w:val="tt-RU"/>
        </w:rPr>
      </w:pPr>
      <w:r w:rsidRPr="008502D4">
        <w:rPr>
          <w:b/>
          <w:bCs/>
          <w:i/>
          <w:iCs/>
          <w:lang w:val="tt-RU"/>
        </w:rPr>
        <w:t>Мәгълүмат һәм белем бирү чыганаклары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0"/>
        <w:gridCol w:w="7309"/>
        <w:gridCol w:w="3269"/>
      </w:tblGrid>
      <w:tr w:rsidR="00385927" w:rsidRPr="008502D4" w:rsidTr="00850AA4">
        <w:trPr>
          <w:trHeight w:val="150"/>
        </w:trPr>
        <w:tc>
          <w:tcPr>
            <w:tcW w:w="3369"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ind w:left="677"/>
              <w:jc w:val="center"/>
              <w:rPr>
                <w:lang w:val="tt-RU"/>
              </w:rPr>
            </w:pPr>
            <w:r w:rsidRPr="008502D4">
              <w:rPr>
                <w:lang w:val="tt-RU"/>
              </w:rPr>
              <w:t>УМК</w:t>
            </w:r>
          </w:p>
        </w:tc>
        <w:tc>
          <w:tcPr>
            <w:tcW w:w="7938"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Укытучы өчен методик   әдәбият</w:t>
            </w:r>
          </w:p>
        </w:tc>
        <w:tc>
          <w:tcPr>
            <w:tcW w:w="3402"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center"/>
              <w:rPr>
                <w:lang w:val="tt-RU"/>
              </w:rPr>
            </w:pPr>
            <w:r w:rsidRPr="008502D4">
              <w:rPr>
                <w:lang w:val="tt-RU"/>
              </w:rPr>
              <w:t>Укучылар өчен әдәбият</w:t>
            </w:r>
          </w:p>
        </w:tc>
      </w:tr>
      <w:tr w:rsidR="00385927" w:rsidRPr="008502D4" w:rsidTr="00850AA4">
        <w:trPr>
          <w:trHeight w:val="90"/>
        </w:trPr>
        <w:tc>
          <w:tcPr>
            <w:tcW w:w="3369" w:type="dxa"/>
            <w:tcBorders>
              <w:top w:val="single" w:sz="4" w:space="0" w:color="auto"/>
              <w:left w:val="single" w:sz="4" w:space="0" w:color="auto"/>
              <w:bottom w:val="single" w:sz="4" w:space="0" w:color="auto"/>
              <w:right w:val="single" w:sz="4" w:space="0" w:color="auto"/>
            </w:tcBorders>
          </w:tcPr>
          <w:p w:rsidR="00385927" w:rsidRPr="00E555BE" w:rsidRDefault="00385927" w:rsidP="00850AA4">
            <w:pPr>
              <w:jc w:val="both"/>
            </w:pPr>
          </w:p>
          <w:p w:rsidR="00385927" w:rsidRPr="008502D4" w:rsidRDefault="00385927" w:rsidP="00850AA4">
            <w:pPr>
              <w:jc w:val="both"/>
              <w:rPr>
                <w:lang w:val="tt-RU"/>
              </w:rPr>
            </w:pPr>
            <w:r w:rsidRPr="008502D4">
              <w:rPr>
                <w:b/>
                <w:lang w:val="tt-RU"/>
              </w:rPr>
              <w:lastRenderedPageBreak/>
              <w:t>Дәреслек:</w:t>
            </w:r>
          </w:p>
          <w:p w:rsidR="00385927" w:rsidRPr="00EF179B" w:rsidRDefault="00385927" w:rsidP="00850AA4">
            <w:pPr>
              <w:jc w:val="both"/>
              <w:rPr>
                <w:lang w:val="tt-RU"/>
              </w:rPr>
            </w:pPr>
            <w:r w:rsidRPr="008502D4">
              <w:rPr>
                <w:lang w:val="tt-RU"/>
              </w:rPr>
              <w:t>Ф.М.Мусин,</w:t>
            </w:r>
            <w:r>
              <w:rPr>
                <w:lang w:val="tt-RU"/>
              </w:rPr>
              <w:t>Ә. М.Закирҗанов,</w:t>
            </w:r>
            <w:r w:rsidRPr="008502D4">
              <w:rPr>
                <w:lang w:val="tt-RU"/>
              </w:rPr>
              <w:t xml:space="preserve"> И.Г.Гыйләҗев, Р.С.Шәвәлиева  Татар әдәбияты. Рус телендә урта гомуми белем бирүче мәктәпнең 7нче сыйныфы өчен дәреслек-хрестоматия (татар балалары өчен). </w:t>
            </w:r>
            <w:r w:rsidRPr="00385927">
              <w:rPr>
                <w:lang w:val="ru-RU"/>
              </w:rPr>
              <w:t xml:space="preserve">Казан. </w:t>
            </w:r>
            <w:proofErr w:type="spellStart"/>
            <w:r w:rsidRPr="00385927">
              <w:rPr>
                <w:lang w:val="ru-RU"/>
              </w:rPr>
              <w:t>Мәгариф.</w:t>
            </w:r>
            <w:proofErr w:type="spellEnd"/>
            <w:r w:rsidRPr="00385927">
              <w:rPr>
                <w:lang w:val="ru-RU"/>
              </w:rPr>
              <w:t xml:space="preserve"> 20</w:t>
            </w:r>
            <w:r w:rsidRPr="00EF179B">
              <w:rPr>
                <w:lang w:val="tt-RU"/>
              </w:rPr>
              <w:t>11</w:t>
            </w:r>
          </w:p>
          <w:p w:rsidR="00385927" w:rsidRPr="008502D4" w:rsidRDefault="00385927" w:rsidP="00850AA4">
            <w:pPr>
              <w:rPr>
                <w:lang w:val="tt-RU" w:bidi="fa-IR"/>
              </w:rPr>
            </w:pPr>
            <w:r w:rsidRPr="008502D4">
              <w:rPr>
                <w:b/>
                <w:lang w:val="tt-RU"/>
              </w:rPr>
              <w:t>Программа:</w:t>
            </w:r>
          </w:p>
          <w:p w:rsidR="00385927" w:rsidRPr="008502D4" w:rsidRDefault="00385927" w:rsidP="00850AA4">
            <w:pPr>
              <w:jc w:val="both"/>
              <w:rPr>
                <w:lang w:val="tt-RU"/>
              </w:rPr>
            </w:pPr>
            <w:r w:rsidRPr="008502D4">
              <w:rPr>
                <w:lang w:val="tt-RU"/>
              </w:rPr>
              <w:t>Рус мәктәпләрендә укучы татар балаларына ана теле һәм әдәбият укыту программалары. Казан. «Мәгариф» нәшрияты. 2010</w:t>
            </w:r>
          </w:p>
          <w:p w:rsidR="00385927" w:rsidRPr="008502D4" w:rsidRDefault="00385927" w:rsidP="00850AA4">
            <w:pPr>
              <w:jc w:val="both"/>
              <w:rPr>
                <w:lang w:val="tt-RU"/>
              </w:rPr>
            </w:pPr>
          </w:p>
        </w:tc>
        <w:tc>
          <w:tcPr>
            <w:tcW w:w="7938" w:type="dxa"/>
            <w:tcBorders>
              <w:top w:val="single" w:sz="4" w:space="0" w:color="auto"/>
              <w:left w:val="single" w:sz="4" w:space="0" w:color="auto"/>
              <w:bottom w:val="single" w:sz="4" w:space="0" w:color="auto"/>
              <w:right w:val="single" w:sz="4" w:space="0" w:color="auto"/>
            </w:tcBorders>
            <w:hideMark/>
          </w:tcPr>
          <w:p w:rsidR="00385927" w:rsidRPr="008502D4" w:rsidRDefault="00385927" w:rsidP="00850AA4">
            <w:pPr>
              <w:jc w:val="both"/>
              <w:rPr>
                <w:lang w:val="tt-RU"/>
              </w:rPr>
            </w:pPr>
            <w:r w:rsidRPr="008502D4">
              <w:rPr>
                <w:lang w:val="tt-RU"/>
              </w:rPr>
              <w:lastRenderedPageBreak/>
              <w:t>1.Заһидуллина Д.Ф., Закирҗанов Ә.М., Т.Ш. Гыйләҗев. Татар әдәбияты. Теория. Тарих. К.: “Мәгариф” нәш-ты, 2004</w:t>
            </w:r>
          </w:p>
          <w:p w:rsidR="00385927" w:rsidRPr="008502D4" w:rsidRDefault="00385927" w:rsidP="00850AA4">
            <w:pPr>
              <w:jc w:val="both"/>
              <w:rPr>
                <w:lang w:val="tt-RU"/>
              </w:rPr>
            </w:pPr>
            <w:r w:rsidRPr="008502D4">
              <w:rPr>
                <w:lang w:val="tt-RU"/>
              </w:rPr>
              <w:lastRenderedPageBreak/>
              <w:t>2. Хатипов Ф.М. Әдәбият теориясе. К.: ТКН, 2000.</w:t>
            </w:r>
          </w:p>
          <w:p w:rsidR="00385927" w:rsidRPr="008502D4" w:rsidRDefault="00385927" w:rsidP="00850AA4">
            <w:pPr>
              <w:jc w:val="both"/>
              <w:rPr>
                <w:lang w:val="tt-RU"/>
              </w:rPr>
            </w:pPr>
            <w:r w:rsidRPr="008502D4">
              <w:rPr>
                <w:lang w:val="tt-RU"/>
              </w:rPr>
              <w:t xml:space="preserve">3. Гайфуллина Ф.А.Әдәбият дәресләрендә .Казан, «Яңалиф», 2006 </w:t>
            </w:r>
          </w:p>
          <w:p w:rsidR="00385927" w:rsidRPr="008502D4" w:rsidRDefault="00385927" w:rsidP="00850AA4">
            <w:pPr>
              <w:jc w:val="both"/>
              <w:rPr>
                <w:lang w:val="tt-RU"/>
              </w:rPr>
            </w:pPr>
            <w:r w:rsidRPr="008502D4">
              <w:rPr>
                <w:lang w:val="tt-RU"/>
              </w:rPr>
              <w:t>4. Хөснетдинова Л.К. Әдәбият укыту мәсьәләләре. Яр Чаллы, 2000.</w:t>
            </w:r>
          </w:p>
          <w:p w:rsidR="00385927" w:rsidRPr="008502D4" w:rsidRDefault="00385927" w:rsidP="00850AA4">
            <w:pPr>
              <w:jc w:val="both"/>
              <w:rPr>
                <w:lang w:val="tt-RU"/>
              </w:rPr>
            </w:pPr>
            <w:r w:rsidRPr="008502D4">
              <w:rPr>
                <w:lang w:val="tt-RU"/>
              </w:rPr>
              <w:t>5. Мифтахова М.А. Мәктәптә Хәсән Туфан иҗаты. Алабуга, 2002.</w:t>
            </w:r>
          </w:p>
          <w:p w:rsidR="00385927" w:rsidRPr="008502D4" w:rsidRDefault="00385927" w:rsidP="00850AA4">
            <w:pPr>
              <w:jc w:val="both"/>
              <w:rPr>
                <w:lang w:val="tt-RU"/>
              </w:rPr>
            </w:pPr>
            <w:r w:rsidRPr="008502D4">
              <w:rPr>
                <w:lang w:val="tt-RU"/>
              </w:rPr>
              <w:t>6. «Фән һәм мәктәп», «Мәгариф».</w:t>
            </w:r>
          </w:p>
          <w:p w:rsidR="00385927" w:rsidRPr="008502D4" w:rsidRDefault="00385927" w:rsidP="00850AA4">
            <w:pPr>
              <w:jc w:val="both"/>
              <w:rPr>
                <w:lang w:val="tt-RU"/>
              </w:rPr>
            </w:pPr>
            <w:r w:rsidRPr="008502D4">
              <w:rPr>
                <w:lang w:val="tt-RU"/>
              </w:rPr>
              <w:t xml:space="preserve">7. Абдрәхимова Я.Х. Әдәбият дәресләрендә мөстәкыйль һәм иҗади эшләр. К.: “Мәгариф” </w:t>
            </w:r>
          </w:p>
          <w:p w:rsidR="00385927" w:rsidRPr="008502D4" w:rsidRDefault="00385927" w:rsidP="00850AA4">
            <w:pPr>
              <w:jc w:val="both"/>
              <w:rPr>
                <w:lang w:val="tt-RU"/>
              </w:rPr>
            </w:pPr>
            <w:r w:rsidRPr="008502D4">
              <w:rPr>
                <w:lang w:val="tt-RU"/>
              </w:rPr>
              <w:t>8. Абдрәхимова Я.Х. Әдәбият дәресләрендә бәйләнешле сөйләм үстерү. К.:. Мәгариф, 2007.</w:t>
            </w:r>
          </w:p>
          <w:p w:rsidR="00385927" w:rsidRPr="008502D4" w:rsidRDefault="00385927" w:rsidP="00850AA4">
            <w:pPr>
              <w:jc w:val="both"/>
              <w:rPr>
                <w:lang w:val="tt-RU"/>
              </w:rPr>
            </w:pPr>
            <w:r w:rsidRPr="008502D4">
              <w:rPr>
                <w:lang w:val="tt-RU"/>
              </w:rPr>
              <w:t>9. Даутов Р.Н., Нуруллина Н.Б. Совет Татарстаны язучылары. Библиографик белешмә. К.: ТКН, 1986.</w:t>
            </w:r>
          </w:p>
          <w:p w:rsidR="00385927" w:rsidRPr="008502D4" w:rsidRDefault="00385927" w:rsidP="00850AA4">
            <w:pPr>
              <w:jc w:val="both"/>
              <w:rPr>
                <w:lang w:val="tt-RU"/>
              </w:rPr>
            </w:pPr>
            <w:r w:rsidRPr="008502D4">
              <w:rPr>
                <w:lang w:val="tt-RU"/>
              </w:rPr>
              <w:t>10. Татар әдәбияты тарихы. 6 том. 60-90 еллар әдәбияты. К.: “Раннур нәшрияты, 2001.</w:t>
            </w:r>
          </w:p>
          <w:p w:rsidR="00385927" w:rsidRPr="008502D4" w:rsidRDefault="00385927" w:rsidP="00850AA4">
            <w:pPr>
              <w:jc w:val="both"/>
              <w:rPr>
                <w:lang w:val="tt-RU"/>
              </w:rPr>
            </w:pPr>
            <w:r w:rsidRPr="008502D4">
              <w:rPr>
                <w:lang w:val="tt-RU"/>
              </w:rPr>
              <w:t>11. Заһидуллина Д.Ф., Ибраһимов М.И., Әминева В.Р. Әдәби әсәргә анализ ясау.К.: “Мәгариф” нәшрияты, 2005.</w:t>
            </w:r>
          </w:p>
          <w:p w:rsidR="00385927" w:rsidRPr="008502D4" w:rsidRDefault="00385927" w:rsidP="00850AA4">
            <w:pPr>
              <w:jc w:val="both"/>
              <w:rPr>
                <w:lang w:val="tt-RU"/>
              </w:rPr>
            </w:pPr>
            <w:r w:rsidRPr="008502D4">
              <w:rPr>
                <w:lang w:val="tt-RU"/>
              </w:rPr>
              <w:t>12..Гайфуллина Ф.Ә. Әдәбият дәресләрендә. К.:. “Яңалиф” н-ты, 2006.</w:t>
            </w:r>
          </w:p>
          <w:p w:rsidR="00385927" w:rsidRPr="008502D4" w:rsidRDefault="00385927" w:rsidP="00850AA4">
            <w:pPr>
              <w:jc w:val="both"/>
              <w:rPr>
                <w:lang w:val="tt-RU"/>
              </w:rPr>
            </w:pPr>
            <w:r w:rsidRPr="008502D4">
              <w:rPr>
                <w:lang w:val="tt-RU"/>
              </w:rPr>
              <w:t>13.Заһидуллина Д.Ф. Яңа дулкында. К.: “Мәгариф”, 2006.</w:t>
            </w:r>
          </w:p>
          <w:p w:rsidR="00385927" w:rsidRPr="008502D4" w:rsidRDefault="00385927" w:rsidP="00850AA4">
            <w:pPr>
              <w:jc w:val="both"/>
              <w:rPr>
                <w:lang w:val="tt-RU"/>
              </w:rPr>
            </w:pPr>
            <w:r w:rsidRPr="008502D4">
              <w:rPr>
                <w:lang w:val="tt-RU"/>
              </w:rPr>
              <w:t>14. Заһидуллина Д.Ф., Ибраһимов М.И., Әминева В.Р. Әдәби әсәр өйрәнәбез һәм анализ ясыйбыз. К.: “Мәгариф” нәшрияты, 2007.</w:t>
            </w:r>
          </w:p>
        </w:tc>
        <w:tc>
          <w:tcPr>
            <w:tcW w:w="3402" w:type="dxa"/>
            <w:tcBorders>
              <w:top w:val="single" w:sz="4" w:space="0" w:color="auto"/>
              <w:left w:val="single" w:sz="4" w:space="0" w:color="auto"/>
              <w:bottom w:val="single" w:sz="4" w:space="0" w:color="auto"/>
              <w:right w:val="single" w:sz="4" w:space="0" w:color="auto"/>
            </w:tcBorders>
          </w:tcPr>
          <w:p w:rsidR="00385927" w:rsidRPr="008502D4" w:rsidRDefault="00385927" w:rsidP="00385927">
            <w:pPr>
              <w:numPr>
                <w:ilvl w:val="0"/>
                <w:numId w:val="1"/>
              </w:numPr>
              <w:spacing w:after="0" w:line="240" w:lineRule="auto"/>
              <w:rPr>
                <w:lang w:val="tt-RU"/>
              </w:rPr>
            </w:pPr>
            <w:r w:rsidRPr="008502D4">
              <w:rPr>
                <w:lang w:val="tt-RU"/>
              </w:rPr>
              <w:lastRenderedPageBreak/>
              <w:t>Әдәбият белеме сүзлеге.</w:t>
            </w:r>
          </w:p>
          <w:p w:rsidR="00385927" w:rsidRPr="008502D4" w:rsidRDefault="00385927" w:rsidP="00385927">
            <w:pPr>
              <w:numPr>
                <w:ilvl w:val="0"/>
                <w:numId w:val="1"/>
              </w:numPr>
              <w:spacing w:after="0" w:line="240" w:lineRule="auto"/>
              <w:jc w:val="both"/>
              <w:rPr>
                <w:lang w:val="tt-RU"/>
              </w:rPr>
            </w:pPr>
            <w:r w:rsidRPr="008502D4">
              <w:rPr>
                <w:lang w:val="tt-RU"/>
              </w:rPr>
              <w:t xml:space="preserve">Галиуллин Т.Н. Шигърият баскычлары. К.: “Мәгариф”, </w:t>
            </w:r>
            <w:r w:rsidRPr="008502D4">
              <w:rPr>
                <w:lang w:val="tt-RU"/>
              </w:rPr>
              <w:lastRenderedPageBreak/>
              <w:t>2002.</w:t>
            </w:r>
          </w:p>
          <w:p w:rsidR="00385927" w:rsidRPr="008502D4" w:rsidRDefault="00385927" w:rsidP="00385927">
            <w:pPr>
              <w:numPr>
                <w:ilvl w:val="0"/>
                <w:numId w:val="1"/>
              </w:numPr>
              <w:spacing w:after="0" w:line="240" w:lineRule="auto"/>
              <w:jc w:val="both"/>
              <w:rPr>
                <w:lang w:val="tt-RU"/>
              </w:rPr>
            </w:pPr>
            <w:r w:rsidRPr="008502D4">
              <w:rPr>
                <w:lang w:val="tt-RU"/>
              </w:rPr>
              <w:t>Җәләлиева М.Ш.  Әдәбиятыбызның җырлы чишмәләре. К.: “Мәгариф”, 2001.</w:t>
            </w:r>
          </w:p>
          <w:p w:rsidR="00385927" w:rsidRPr="008502D4" w:rsidRDefault="00385927" w:rsidP="00385927">
            <w:pPr>
              <w:numPr>
                <w:ilvl w:val="0"/>
                <w:numId w:val="1"/>
              </w:numPr>
              <w:spacing w:after="0" w:line="240" w:lineRule="auto"/>
              <w:jc w:val="both"/>
              <w:rPr>
                <w:lang w:val="tt-RU"/>
              </w:rPr>
            </w:pPr>
            <w:r w:rsidRPr="008502D4">
              <w:rPr>
                <w:lang w:val="tt-RU"/>
              </w:rPr>
              <w:t>Җәләлиева М.Ш.  Әдәбиятта тойгы катламнары. К.: “Мәгариф”, 2005.</w:t>
            </w:r>
          </w:p>
          <w:p w:rsidR="00385927" w:rsidRPr="008502D4" w:rsidRDefault="00385927" w:rsidP="00385927">
            <w:pPr>
              <w:numPr>
                <w:ilvl w:val="0"/>
                <w:numId w:val="1"/>
              </w:numPr>
              <w:spacing w:after="0" w:line="240" w:lineRule="auto"/>
              <w:jc w:val="both"/>
              <w:rPr>
                <w:lang w:val="tt-RU"/>
              </w:rPr>
            </w:pPr>
            <w:r w:rsidRPr="008502D4">
              <w:rPr>
                <w:lang w:val="tt-RU"/>
              </w:rPr>
              <w:t>.Заһидуллина Д.Ф. Яңа дулкында. К.: “Мәгариф”, 2006.</w:t>
            </w:r>
          </w:p>
          <w:p w:rsidR="00385927" w:rsidRPr="008502D4" w:rsidRDefault="00385927" w:rsidP="00385927">
            <w:pPr>
              <w:numPr>
                <w:ilvl w:val="0"/>
                <w:numId w:val="1"/>
              </w:numPr>
              <w:spacing w:after="0" w:line="240" w:lineRule="auto"/>
              <w:rPr>
                <w:lang w:val="tt-RU"/>
              </w:rPr>
            </w:pPr>
            <w:r w:rsidRPr="008502D4">
              <w:rPr>
                <w:lang w:val="tt-RU"/>
              </w:rPr>
              <w:t>.Программа буенча каралган язучыларның әсәрләре</w:t>
            </w:r>
          </w:p>
          <w:p w:rsidR="00385927" w:rsidRPr="008502D4" w:rsidRDefault="00385927" w:rsidP="00385927">
            <w:pPr>
              <w:numPr>
                <w:ilvl w:val="0"/>
                <w:numId w:val="1"/>
              </w:numPr>
              <w:spacing w:after="0" w:line="240" w:lineRule="auto"/>
            </w:pPr>
            <w:r w:rsidRPr="008502D4">
              <w:rPr>
                <w:lang w:val="tt-RU"/>
              </w:rPr>
              <w:t>“ Ялкын” журналы, “Сабантуй”газетасы</w:t>
            </w:r>
          </w:p>
          <w:p w:rsidR="00385927" w:rsidRPr="008502D4" w:rsidRDefault="00385927" w:rsidP="00850AA4">
            <w:pPr>
              <w:jc w:val="both"/>
              <w:rPr>
                <w:lang w:val="tt-RU"/>
              </w:rPr>
            </w:pPr>
          </w:p>
        </w:tc>
      </w:tr>
    </w:tbl>
    <w:p w:rsidR="00385927" w:rsidRDefault="00385927" w:rsidP="00385927">
      <w:pPr>
        <w:jc w:val="both"/>
      </w:pPr>
    </w:p>
    <w:p w:rsidR="00385927" w:rsidRDefault="00385927" w:rsidP="00385927"/>
    <w:p w:rsidR="00385927" w:rsidRDefault="00385927" w:rsidP="00385927">
      <w:pPr>
        <w:rPr>
          <w:rFonts w:eastAsia="Calibri"/>
        </w:rPr>
      </w:pPr>
      <w:bookmarkStart w:id="0" w:name="_GoBack"/>
      <w:bookmarkEnd w:id="0"/>
    </w:p>
    <w:p w:rsidR="00385927" w:rsidRDefault="00385927" w:rsidP="00385927">
      <w:pPr>
        <w:rPr>
          <w:rFonts w:eastAsia="Calibri"/>
        </w:rPr>
      </w:pPr>
    </w:p>
    <w:p w:rsidR="00385927" w:rsidRDefault="00385927" w:rsidP="00385927">
      <w:pPr>
        <w:rPr>
          <w:rFonts w:eastAsia="Calibri"/>
        </w:rPr>
      </w:pPr>
    </w:p>
    <w:p w:rsidR="00385927" w:rsidRDefault="00385927" w:rsidP="00385927">
      <w:pPr>
        <w:rPr>
          <w:rFonts w:eastAsia="Calibri"/>
        </w:rPr>
      </w:pPr>
    </w:p>
    <w:p w:rsidR="00385927" w:rsidRDefault="00385927" w:rsidP="00385927">
      <w:pPr>
        <w:rPr>
          <w:rFonts w:eastAsia="Calibri"/>
        </w:rPr>
      </w:pPr>
    </w:p>
    <w:p w:rsidR="00385927" w:rsidRDefault="00385927" w:rsidP="00385927">
      <w:pPr>
        <w:rPr>
          <w:rFonts w:eastAsia="Calibri"/>
        </w:rPr>
      </w:pPr>
    </w:p>
    <w:p w:rsidR="00385927" w:rsidRDefault="00385927" w:rsidP="00385927">
      <w:pPr>
        <w:rPr>
          <w:rFonts w:eastAsia="Calibri"/>
        </w:rPr>
      </w:pPr>
    </w:p>
    <w:p w:rsidR="00385927" w:rsidRPr="00E61AD0" w:rsidRDefault="00385927" w:rsidP="00385927">
      <w:pPr>
        <w:rPr>
          <w:rFonts w:eastAsia="Calibri"/>
        </w:rPr>
      </w:pPr>
      <w:proofErr w:type="spellStart"/>
      <w:r w:rsidRPr="00037877">
        <w:rPr>
          <w:rFonts w:eastAsia="Calibri"/>
        </w:rPr>
        <w:t>Кушымта</w:t>
      </w:r>
      <w:proofErr w:type="spellEnd"/>
    </w:p>
    <w:p w:rsidR="00385927" w:rsidRPr="00E61AD0" w:rsidRDefault="00385927" w:rsidP="00385927">
      <w:pPr>
        <w:shd w:val="clear" w:color="auto" w:fill="FFFFFF"/>
        <w:spacing w:before="100" w:beforeAutospacing="1" w:after="100" w:afterAutospacing="1"/>
        <w:jc w:val="center"/>
        <w:rPr>
          <w:rFonts w:eastAsia="Calibri"/>
          <w:color w:val="000000"/>
          <w:sz w:val="20"/>
          <w:szCs w:val="20"/>
        </w:rPr>
      </w:pPr>
      <w:r w:rsidRPr="00037877">
        <w:rPr>
          <w:rFonts w:eastAsia="Calibri"/>
          <w:b/>
          <w:bCs/>
          <w:color w:val="000000"/>
          <w:sz w:val="21"/>
          <w:lang w:val="tt-RU"/>
        </w:rPr>
        <w:t>Ә</w:t>
      </w:r>
      <w:proofErr w:type="spellStart"/>
      <w:r w:rsidRPr="00037877">
        <w:rPr>
          <w:rFonts w:eastAsia="Calibri"/>
          <w:b/>
          <w:bCs/>
          <w:color w:val="000000"/>
          <w:sz w:val="21"/>
        </w:rPr>
        <w:t>дәбият</w:t>
      </w:r>
      <w:proofErr w:type="spellEnd"/>
      <w:r w:rsidRPr="00E61AD0">
        <w:rPr>
          <w:rFonts w:eastAsia="Calibri"/>
          <w:b/>
          <w:bCs/>
          <w:color w:val="000000"/>
          <w:sz w:val="21"/>
        </w:rPr>
        <w:t xml:space="preserve">, 7 </w:t>
      </w:r>
      <w:proofErr w:type="spellStart"/>
      <w:r w:rsidRPr="00037877">
        <w:rPr>
          <w:rFonts w:eastAsia="Calibri"/>
          <w:b/>
          <w:bCs/>
          <w:color w:val="000000"/>
          <w:sz w:val="21"/>
        </w:rPr>
        <w:t>нче</w:t>
      </w:r>
      <w:proofErr w:type="spellEnd"/>
      <w:r>
        <w:rPr>
          <w:rFonts w:eastAsia="Calibri"/>
          <w:b/>
          <w:bCs/>
          <w:color w:val="000000"/>
          <w:sz w:val="21"/>
        </w:rPr>
        <w:t xml:space="preserve"> </w:t>
      </w:r>
      <w:proofErr w:type="spellStart"/>
      <w:r w:rsidRPr="00037877">
        <w:rPr>
          <w:rFonts w:eastAsia="Calibri"/>
          <w:b/>
          <w:bCs/>
          <w:color w:val="000000"/>
          <w:sz w:val="21"/>
        </w:rPr>
        <w:t>класс</w:t>
      </w:r>
      <w:proofErr w:type="spellEnd"/>
    </w:p>
    <w:p w:rsidR="00385927" w:rsidRPr="00E61AD0"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0"/>
          <w:szCs w:val="20"/>
        </w:rPr>
        <w:t> </w:t>
      </w:r>
    </w:p>
    <w:p w:rsidR="00385927" w:rsidRPr="00385927" w:rsidRDefault="00385927" w:rsidP="00385927">
      <w:pPr>
        <w:shd w:val="clear" w:color="auto" w:fill="FFFFFF"/>
        <w:spacing w:before="100" w:beforeAutospacing="1" w:after="100" w:afterAutospacing="1"/>
        <w:ind w:left="284" w:hanging="284"/>
        <w:jc w:val="both"/>
        <w:rPr>
          <w:rFonts w:eastAsia="Calibri"/>
          <w:color w:val="000000"/>
          <w:sz w:val="20"/>
          <w:szCs w:val="20"/>
          <w:lang w:val="ru-RU"/>
        </w:rPr>
      </w:pPr>
      <w:r w:rsidRPr="00385927">
        <w:rPr>
          <w:rFonts w:eastAsia="Calibri"/>
          <w:b/>
          <w:bCs/>
          <w:color w:val="000000"/>
          <w:sz w:val="21"/>
          <w:lang w:val="ru-RU"/>
        </w:rPr>
        <w:t xml:space="preserve">7 </w:t>
      </w:r>
      <w:proofErr w:type="spellStart"/>
      <w:r w:rsidRPr="00385927">
        <w:rPr>
          <w:rFonts w:eastAsia="Calibri"/>
          <w:b/>
          <w:bCs/>
          <w:color w:val="000000"/>
          <w:sz w:val="21"/>
          <w:lang w:val="ru-RU"/>
        </w:rPr>
        <w:t>нче</w:t>
      </w:r>
      <w:proofErr w:type="spellEnd"/>
      <w:r w:rsidRPr="00385927">
        <w:rPr>
          <w:rFonts w:eastAsia="Calibri"/>
          <w:b/>
          <w:bCs/>
          <w:color w:val="000000"/>
          <w:sz w:val="21"/>
          <w:lang w:val="ru-RU"/>
        </w:rPr>
        <w:t xml:space="preserve"> класс </w:t>
      </w:r>
      <w:proofErr w:type="spellStart"/>
      <w:r w:rsidRPr="00385927">
        <w:rPr>
          <w:rFonts w:eastAsia="Calibri"/>
          <w:b/>
          <w:bCs/>
          <w:color w:val="000000"/>
          <w:sz w:val="21"/>
          <w:lang w:val="ru-RU"/>
        </w:rPr>
        <w:t>өчен</w:t>
      </w:r>
      <w:proofErr w:type="spellEnd"/>
      <w:r w:rsidRPr="00385927">
        <w:rPr>
          <w:rFonts w:eastAsia="Calibri"/>
          <w:b/>
          <w:bCs/>
          <w:color w:val="000000"/>
          <w:sz w:val="21"/>
          <w:lang w:val="ru-RU"/>
        </w:rPr>
        <w:t xml:space="preserve"> татар </w:t>
      </w:r>
      <w:proofErr w:type="spellStart"/>
      <w:r w:rsidRPr="00385927">
        <w:rPr>
          <w:rFonts w:eastAsia="Calibri"/>
          <w:b/>
          <w:bCs/>
          <w:color w:val="000000"/>
          <w:sz w:val="21"/>
          <w:lang w:val="ru-RU"/>
        </w:rPr>
        <w:t>әдәбиятыннан</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арадаш</w:t>
      </w:r>
      <w:proofErr w:type="spellEnd"/>
      <w:r w:rsidRPr="00385927">
        <w:rPr>
          <w:rFonts w:eastAsia="Calibri"/>
          <w:b/>
          <w:bCs/>
          <w:color w:val="000000"/>
          <w:sz w:val="21"/>
          <w:lang w:val="ru-RU"/>
        </w:rPr>
        <w:t xml:space="preserve"> аттестация </w:t>
      </w:r>
      <w:proofErr w:type="spellStart"/>
      <w:r w:rsidRPr="00385927">
        <w:rPr>
          <w:rFonts w:eastAsia="Calibri"/>
          <w:b/>
          <w:bCs/>
          <w:color w:val="000000"/>
          <w:sz w:val="21"/>
          <w:lang w:val="ru-RU"/>
        </w:rPr>
        <w:t>эшенең</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максаты</w:t>
      </w:r>
      <w:proofErr w:type="spellEnd"/>
      <w:r w:rsidRPr="00385927">
        <w:rPr>
          <w:rFonts w:eastAsia="Calibri"/>
          <w:b/>
          <w:bCs/>
          <w:color w:val="000000"/>
          <w:sz w:val="21"/>
          <w:lang w:val="ru-RU"/>
        </w:rPr>
        <w:t>:</w:t>
      </w:r>
    </w:p>
    <w:p w:rsidR="00385927" w:rsidRPr="00385927" w:rsidRDefault="00385927" w:rsidP="00385927">
      <w:pPr>
        <w:shd w:val="clear" w:color="auto" w:fill="FFFFFF"/>
        <w:spacing w:before="100" w:beforeAutospacing="1" w:after="100" w:afterAutospacing="1"/>
        <w:rPr>
          <w:rFonts w:eastAsia="Calibri"/>
          <w:color w:val="000000"/>
          <w:lang w:val="ru-RU"/>
        </w:rPr>
      </w:pPr>
      <w:r w:rsidRPr="00385927">
        <w:rPr>
          <w:rFonts w:eastAsia="Calibri"/>
          <w:color w:val="000000"/>
          <w:lang w:val="ru-RU"/>
        </w:rPr>
        <w:t>-</w:t>
      </w:r>
      <w:r w:rsidRPr="00C547D1">
        <w:rPr>
          <w:rFonts w:eastAsia="Calibri"/>
          <w:color w:val="000000"/>
        </w:rPr>
        <w:t> </w:t>
      </w:r>
      <w:r w:rsidRPr="00385927">
        <w:rPr>
          <w:rFonts w:eastAsia="Calibri"/>
          <w:color w:val="000000"/>
          <w:lang w:val="ru-RU"/>
        </w:rPr>
        <w:t xml:space="preserve">татар </w:t>
      </w:r>
      <w:proofErr w:type="spellStart"/>
      <w:r w:rsidRPr="00385927">
        <w:rPr>
          <w:rFonts w:eastAsia="Calibri"/>
          <w:color w:val="000000"/>
          <w:lang w:val="ru-RU"/>
        </w:rPr>
        <w:t>халкының</w:t>
      </w:r>
      <w:proofErr w:type="spellEnd"/>
      <w:r w:rsidRPr="00385927">
        <w:rPr>
          <w:rFonts w:eastAsia="Calibri"/>
          <w:color w:val="000000"/>
          <w:lang w:val="ru-RU"/>
        </w:rPr>
        <w:t xml:space="preserve"> </w:t>
      </w:r>
      <w:proofErr w:type="spellStart"/>
      <w:r w:rsidRPr="00385927">
        <w:rPr>
          <w:rFonts w:eastAsia="Calibri"/>
          <w:color w:val="000000"/>
          <w:lang w:val="ru-RU"/>
        </w:rPr>
        <w:t>рухи</w:t>
      </w:r>
      <w:proofErr w:type="spellEnd"/>
      <w:r w:rsidRPr="00385927">
        <w:rPr>
          <w:rFonts w:eastAsia="Calibri"/>
          <w:color w:val="000000"/>
          <w:lang w:val="ru-RU"/>
        </w:rPr>
        <w:t xml:space="preserve"> </w:t>
      </w:r>
      <w:proofErr w:type="spellStart"/>
      <w:r w:rsidRPr="00385927">
        <w:rPr>
          <w:rFonts w:eastAsia="Calibri"/>
          <w:color w:val="000000"/>
          <w:lang w:val="ru-RU"/>
        </w:rPr>
        <w:t>дөньясынч</w:t>
      </w:r>
      <w:proofErr w:type="spellEnd"/>
      <w:r w:rsidRPr="00385927">
        <w:rPr>
          <w:rFonts w:eastAsia="Calibri"/>
          <w:color w:val="000000"/>
          <w:lang w:val="ru-RU"/>
        </w:rPr>
        <w:t xml:space="preserve"> </w:t>
      </w:r>
      <w:proofErr w:type="spellStart"/>
      <w:r w:rsidRPr="00385927">
        <w:rPr>
          <w:rFonts w:eastAsia="Calibri"/>
          <w:color w:val="000000"/>
          <w:lang w:val="ru-RU"/>
        </w:rPr>
        <w:t>агылдырган</w:t>
      </w:r>
      <w:proofErr w:type="spellEnd"/>
      <w:r w:rsidRPr="00385927">
        <w:rPr>
          <w:rFonts w:eastAsia="Calibri"/>
          <w:color w:val="000000"/>
          <w:lang w:val="ru-RU"/>
        </w:rPr>
        <w:t xml:space="preserve">, </w:t>
      </w:r>
      <w:proofErr w:type="spellStart"/>
      <w:r w:rsidRPr="00385927">
        <w:rPr>
          <w:rFonts w:eastAsia="Calibri"/>
          <w:color w:val="000000"/>
          <w:lang w:val="ru-RU"/>
        </w:rPr>
        <w:t>тормыш</w:t>
      </w:r>
      <w:proofErr w:type="spellEnd"/>
      <w:r w:rsidRPr="00C547D1">
        <w:rPr>
          <w:rFonts w:eastAsia="Calibri"/>
          <w:color w:val="000000"/>
        </w:rPr>
        <w:t> </w:t>
      </w:r>
      <w:r w:rsidRPr="00385927">
        <w:rPr>
          <w:rFonts w:eastAsia="Calibri"/>
          <w:color w:val="000000"/>
          <w:lang w:val="ru-RU"/>
        </w:rPr>
        <w:softHyphen/>
        <w:t xml:space="preserve">– </w:t>
      </w:r>
      <w:proofErr w:type="spellStart"/>
      <w:r w:rsidRPr="00385927">
        <w:rPr>
          <w:rFonts w:eastAsia="Calibri"/>
          <w:color w:val="000000"/>
          <w:lang w:val="ru-RU"/>
        </w:rPr>
        <w:t>көнкүрештәге</w:t>
      </w:r>
      <w:proofErr w:type="spellEnd"/>
      <w:r w:rsidRPr="00385927">
        <w:rPr>
          <w:rFonts w:eastAsia="Calibri"/>
          <w:color w:val="000000"/>
          <w:lang w:val="ru-RU"/>
        </w:rPr>
        <w:t xml:space="preserve"> </w:t>
      </w:r>
      <w:proofErr w:type="spellStart"/>
      <w:r w:rsidRPr="00385927">
        <w:rPr>
          <w:rFonts w:eastAsia="Calibri"/>
          <w:color w:val="000000"/>
          <w:lang w:val="ru-RU"/>
        </w:rPr>
        <w:t>әхләкый</w:t>
      </w:r>
      <w:proofErr w:type="spellEnd"/>
      <w:r w:rsidRPr="00385927">
        <w:rPr>
          <w:rFonts w:eastAsia="Calibri"/>
          <w:color w:val="000000"/>
          <w:lang w:val="ru-RU"/>
        </w:rPr>
        <w:t xml:space="preserve"> </w:t>
      </w:r>
      <w:proofErr w:type="spellStart"/>
      <w:r w:rsidRPr="00385927">
        <w:rPr>
          <w:rFonts w:eastAsia="Calibri"/>
          <w:color w:val="000000"/>
          <w:lang w:val="ru-RU"/>
        </w:rPr>
        <w:t>проблемаларны</w:t>
      </w:r>
      <w:proofErr w:type="spellEnd"/>
      <w:r w:rsidRPr="00385927">
        <w:rPr>
          <w:rFonts w:eastAsia="Calibri"/>
          <w:color w:val="000000"/>
          <w:lang w:val="ru-RU"/>
        </w:rPr>
        <w:t xml:space="preserve"> </w:t>
      </w:r>
      <w:proofErr w:type="spellStart"/>
      <w:r w:rsidRPr="00385927">
        <w:rPr>
          <w:rFonts w:eastAsia="Calibri"/>
          <w:color w:val="000000"/>
          <w:lang w:val="ru-RU"/>
        </w:rPr>
        <w:t>үз</w:t>
      </w:r>
      <w:proofErr w:type="spellEnd"/>
      <w:r w:rsidRPr="00385927">
        <w:rPr>
          <w:rFonts w:eastAsia="Calibri"/>
          <w:color w:val="000000"/>
          <w:lang w:val="ru-RU"/>
        </w:rPr>
        <w:t xml:space="preserve"> </w:t>
      </w:r>
      <w:proofErr w:type="spellStart"/>
      <w:r w:rsidRPr="00385927">
        <w:rPr>
          <w:rFonts w:eastAsia="Calibri"/>
          <w:color w:val="000000"/>
          <w:lang w:val="ru-RU"/>
        </w:rPr>
        <w:t>эченә</w:t>
      </w:r>
      <w:proofErr w:type="spellEnd"/>
      <w:r w:rsidRPr="00385927">
        <w:rPr>
          <w:rFonts w:eastAsia="Calibri"/>
          <w:color w:val="000000"/>
          <w:lang w:val="ru-RU"/>
        </w:rPr>
        <w:t xml:space="preserve"> </w:t>
      </w:r>
      <w:proofErr w:type="spellStart"/>
      <w:r w:rsidRPr="00385927">
        <w:rPr>
          <w:rFonts w:eastAsia="Calibri"/>
          <w:color w:val="000000"/>
          <w:lang w:val="ru-RU"/>
        </w:rPr>
        <w:t>алган</w:t>
      </w:r>
      <w:proofErr w:type="spellEnd"/>
      <w:r w:rsidRPr="00385927">
        <w:rPr>
          <w:rFonts w:eastAsia="Calibri"/>
          <w:color w:val="000000"/>
          <w:lang w:val="ru-RU"/>
        </w:rPr>
        <w:t xml:space="preserve">, </w:t>
      </w:r>
      <w:proofErr w:type="spellStart"/>
      <w:r w:rsidRPr="00385927">
        <w:rPr>
          <w:rFonts w:eastAsia="Calibri"/>
          <w:color w:val="000000"/>
          <w:lang w:val="ru-RU"/>
        </w:rPr>
        <w:t>укучыларның</w:t>
      </w:r>
      <w:proofErr w:type="spellEnd"/>
      <w:r w:rsidRPr="00385927">
        <w:rPr>
          <w:rFonts w:eastAsia="Calibri"/>
          <w:color w:val="000000"/>
          <w:lang w:val="ru-RU"/>
        </w:rPr>
        <w:t xml:space="preserve"> </w:t>
      </w:r>
      <w:proofErr w:type="spellStart"/>
      <w:r w:rsidRPr="00385927">
        <w:rPr>
          <w:rFonts w:eastAsia="Calibri"/>
          <w:color w:val="000000"/>
          <w:lang w:val="ru-RU"/>
        </w:rPr>
        <w:t>кызыксынуларына</w:t>
      </w:r>
      <w:proofErr w:type="spellEnd"/>
      <w:r w:rsidRPr="00385927">
        <w:rPr>
          <w:rFonts w:eastAsia="Calibri"/>
          <w:color w:val="000000"/>
          <w:lang w:val="ru-RU"/>
        </w:rPr>
        <w:t xml:space="preserve">, </w:t>
      </w:r>
      <w:proofErr w:type="spellStart"/>
      <w:r w:rsidRPr="00385927">
        <w:rPr>
          <w:rFonts w:eastAsia="Calibri"/>
          <w:color w:val="000000"/>
          <w:lang w:val="ru-RU"/>
        </w:rPr>
        <w:t>яшь</w:t>
      </w:r>
      <w:proofErr w:type="spellEnd"/>
      <w:r w:rsidRPr="00385927">
        <w:rPr>
          <w:rFonts w:eastAsia="Calibri"/>
          <w:color w:val="000000"/>
          <w:lang w:val="ru-RU"/>
        </w:rPr>
        <w:t xml:space="preserve"> </w:t>
      </w:r>
      <w:proofErr w:type="spellStart"/>
      <w:r w:rsidRPr="00385927">
        <w:rPr>
          <w:rFonts w:eastAsia="Calibri"/>
          <w:color w:val="000000"/>
          <w:lang w:val="ru-RU"/>
        </w:rPr>
        <w:t>үзенчәлекләренә</w:t>
      </w:r>
      <w:proofErr w:type="spellEnd"/>
      <w:r w:rsidRPr="00385927">
        <w:rPr>
          <w:rFonts w:eastAsia="Calibri"/>
          <w:color w:val="000000"/>
          <w:lang w:val="ru-RU"/>
        </w:rPr>
        <w:t xml:space="preserve"> туры </w:t>
      </w:r>
      <w:proofErr w:type="spellStart"/>
      <w:r w:rsidRPr="00385927">
        <w:rPr>
          <w:rFonts w:eastAsia="Calibri"/>
          <w:color w:val="000000"/>
          <w:lang w:val="ru-RU"/>
        </w:rPr>
        <w:t>килгән</w:t>
      </w:r>
      <w:proofErr w:type="spellEnd"/>
      <w:r w:rsidRPr="00385927">
        <w:rPr>
          <w:rFonts w:eastAsia="Calibri"/>
          <w:color w:val="000000"/>
          <w:lang w:val="ru-RU"/>
        </w:rPr>
        <w:t xml:space="preserve"> </w:t>
      </w:r>
      <w:proofErr w:type="spellStart"/>
      <w:r w:rsidRPr="00385927">
        <w:rPr>
          <w:rFonts w:eastAsia="Calibri"/>
          <w:color w:val="000000"/>
          <w:lang w:val="ru-RU"/>
        </w:rPr>
        <w:t>әдә</w:t>
      </w:r>
      <w:proofErr w:type="gramStart"/>
      <w:r w:rsidRPr="00385927">
        <w:rPr>
          <w:rFonts w:eastAsia="Calibri"/>
          <w:color w:val="000000"/>
          <w:lang w:val="ru-RU"/>
        </w:rPr>
        <w:t>би</w:t>
      </w:r>
      <w:proofErr w:type="spellEnd"/>
      <w:r w:rsidRPr="00385927">
        <w:rPr>
          <w:rFonts w:eastAsia="Calibri"/>
          <w:color w:val="000000"/>
          <w:lang w:val="ru-RU"/>
        </w:rPr>
        <w:t xml:space="preserve"> </w:t>
      </w:r>
      <w:proofErr w:type="spellStart"/>
      <w:r w:rsidRPr="00385927">
        <w:rPr>
          <w:rFonts w:eastAsia="Calibri"/>
          <w:color w:val="000000"/>
          <w:lang w:val="ru-RU"/>
        </w:rPr>
        <w:t>әс</w:t>
      </w:r>
      <w:proofErr w:type="gramEnd"/>
      <w:r w:rsidRPr="00385927">
        <w:rPr>
          <w:rFonts w:eastAsia="Calibri"/>
          <w:color w:val="000000"/>
          <w:lang w:val="ru-RU"/>
        </w:rPr>
        <w:t>әрләрен</w:t>
      </w:r>
      <w:proofErr w:type="spellEnd"/>
      <w:r w:rsidRPr="00385927">
        <w:rPr>
          <w:rFonts w:eastAsia="Calibri"/>
          <w:color w:val="000000"/>
          <w:lang w:val="ru-RU"/>
        </w:rPr>
        <w:t xml:space="preserve"> </w:t>
      </w:r>
      <w:proofErr w:type="spellStart"/>
      <w:r w:rsidRPr="00385927">
        <w:rPr>
          <w:rFonts w:eastAsia="Calibri"/>
          <w:color w:val="000000"/>
          <w:lang w:val="ru-RU"/>
        </w:rPr>
        <w:t>үзләштерүне</w:t>
      </w:r>
      <w:proofErr w:type="spellEnd"/>
      <w:r w:rsidRPr="00385927">
        <w:rPr>
          <w:rFonts w:eastAsia="Calibri"/>
          <w:color w:val="000000"/>
          <w:lang w:val="ru-RU"/>
        </w:rPr>
        <w:t xml:space="preserve"> </w:t>
      </w:r>
      <w:proofErr w:type="spellStart"/>
      <w:r w:rsidRPr="00385927">
        <w:rPr>
          <w:rFonts w:eastAsia="Calibri"/>
          <w:color w:val="000000"/>
          <w:lang w:val="ru-RU"/>
        </w:rPr>
        <w:t>тикшерү,</w:t>
      </w:r>
      <w:proofErr w:type="spellEnd"/>
    </w:p>
    <w:p w:rsidR="00385927" w:rsidRPr="00C56654" w:rsidRDefault="00385927" w:rsidP="00385927">
      <w:pPr>
        <w:shd w:val="clear" w:color="auto" w:fill="FFFFFF"/>
        <w:spacing w:before="100" w:beforeAutospacing="1" w:after="100" w:afterAutospacing="1"/>
        <w:jc w:val="both"/>
        <w:rPr>
          <w:rFonts w:eastAsia="Calibri"/>
          <w:color w:val="000000"/>
        </w:rPr>
      </w:pPr>
      <w:r w:rsidRPr="00C547D1">
        <w:rPr>
          <w:rFonts w:eastAsia="Calibri"/>
          <w:color w:val="000000"/>
        </w:rPr>
        <w:t> </w:t>
      </w:r>
      <w:r w:rsidRPr="00C56654">
        <w:rPr>
          <w:rFonts w:eastAsia="Calibri"/>
          <w:color w:val="000000"/>
        </w:rPr>
        <w:t xml:space="preserve">- </w:t>
      </w:r>
      <w:proofErr w:type="spellStart"/>
      <w:r w:rsidRPr="00C547D1">
        <w:rPr>
          <w:rFonts w:eastAsia="Calibri"/>
          <w:color w:val="000000"/>
        </w:rPr>
        <w:t>Татарстанда</w:t>
      </w:r>
      <w:proofErr w:type="spellEnd"/>
      <w:r w:rsidRPr="00C56654">
        <w:rPr>
          <w:rFonts w:eastAsia="Calibri"/>
          <w:color w:val="000000"/>
        </w:rPr>
        <w:t xml:space="preserve"> </w:t>
      </w:r>
      <w:proofErr w:type="spellStart"/>
      <w:r w:rsidRPr="00C547D1">
        <w:rPr>
          <w:rFonts w:eastAsia="Calibri"/>
          <w:color w:val="000000"/>
        </w:rPr>
        <w:t>яшәүче</w:t>
      </w:r>
      <w:proofErr w:type="spellEnd"/>
      <w:r w:rsidRPr="00C56654">
        <w:rPr>
          <w:rFonts w:eastAsia="Calibri"/>
          <w:color w:val="000000"/>
        </w:rPr>
        <w:t xml:space="preserve"> </w:t>
      </w:r>
      <w:proofErr w:type="spellStart"/>
      <w:r w:rsidRPr="00C547D1">
        <w:rPr>
          <w:rFonts w:eastAsia="Calibri"/>
          <w:color w:val="000000"/>
        </w:rPr>
        <w:t>милләтләр</w:t>
      </w:r>
      <w:proofErr w:type="spellEnd"/>
      <w:r w:rsidRPr="00C56654">
        <w:rPr>
          <w:rFonts w:eastAsia="Calibri"/>
          <w:color w:val="000000"/>
        </w:rPr>
        <w:t xml:space="preserve">, </w:t>
      </w:r>
      <w:proofErr w:type="spellStart"/>
      <w:r w:rsidRPr="00C547D1">
        <w:rPr>
          <w:rFonts w:eastAsia="Calibri"/>
          <w:color w:val="000000"/>
        </w:rPr>
        <w:t>Татарстанның</w:t>
      </w:r>
      <w:proofErr w:type="spellEnd"/>
      <w:r w:rsidRPr="00C56654">
        <w:rPr>
          <w:rFonts w:eastAsia="Calibri"/>
          <w:color w:val="000000"/>
        </w:rPr>
        <w:t xml:space="preserve"> </w:t>
      </w:r>
      <w:proofErr w:type="spellStart"/>
      <w:r w:rsidRPr="00C547D1">
        <w:rPr>
          <w:rFonts w:eastAsia="Calibri"/>
          <w:color w:val="000000"/>
        </w:rPr>
        <w:t>дәүләт</w:t>
      </w:r>
      <w:proofErr w:type="spellEnd"/>
      <w:r w:rsidRPr="00C56654">
        <w:rPr>
          <w:rFonts w:eastAsia="Calibri"/>
          <w:color w:val="000000"/>
        </w:rPr>
        <w:t xml:space="preserve"> </w:t>
      </w:r>
      <w:proofErr w:type="spellStart"/>
      <w:r w:rsidRPr="00C547D1">
        <w:rPr>
          <w:rFonts w:eastAsia="Calibri"/>
          <w:color w:val="000000"/>
        </w:rPr>
        <w:t>символлары</w:t>
      </w:r>
      <w:proofErr w:type="spellEnd"/>
      <w:r w:rsidRPr="00C56654">
        <w:rPr>
          <w:rFonts w:eastAsia="Calibri"/>
          <w:color w:val="000000"/>
        </w:rPr>
        <w:t xml:space="preserve">, </w:t>
      </w:r>
      <w:proofErr w:type="spellStart"/>
      <w:r w:rsidRPr="00C547D1">
        <w:rPr>
          <w:rFonts w:eastAsia="Calibri"/>
          <w:color w:val="000000"/>
        </w:rPr>
        <w:t>Татарстанның</w:t>
      </w:r>
      <w:proofErr w:type="spellEnd"/>
      <w:r w:rsidRPr="00C56654">
        <w:rPr>
          <w:rFonts w:eastAsia="Calibri"/>
          <w:color w:val="000000"/>
        </w:rPr>
        <w:t xml:space="preserve"> </w:t>
      </w:r>
      <w:proofErr w:type="spellStart"/>
      <w:r w:rsidRPr="00C547D1">
        <w:rPr>
          <w:rFonts w:eastAsia="Calibri"/>
          <w:color w:val="000000"/>
        </w:rPr>
        <w:t>территориясе</w:t>
      </w:r>
      <w:proofErr w:type="spellEnd"/>
      <w:r w:rsidRPr="00C56654">
        <w:rPr>
          <w:rFonts w:eastAsia="Calibri"/>
          <w:color w:val="000000"/>
        </w:rPr>
        <w:t xml:space="preserve">, </w:t>
      </w:r>
      <w:proofErr w:type="spellStart"/>
      <w:r w:rsidRPr="00C547D1">
        <w:rPr>
          <w:rFonts w:eastAsia="Calibri"/>
          <w:color w:val="000000"/>
        </w:rPr>
        <w:t>географик</w:t>
      </w:r>
      <w:proofErr w:type="spellEnd"/>
      <w:r w:rsidRPr="00C56654">
        <w:rPr>
          <w:rFonts w:eastAsia="Calibri"/>
          <w:color w:val="000000"/>
        </w:rPr>
        <w:t xml:space="preserve"> </w:t>
      </w:r>
      <w:proofErr w:type="spellStart"/>
      <w:r w:rsidRPr="00C547D1">
        <w:rPr>
          <w:rFonts w:eastAsia="Calibri"/>
          <w:color w:val="000000"/>
        </w:rPr>
        <w:t>урыны</w:t>
      </w:r>
      <w:proofErr w:type="spellEnd"/>
      <w:r w:rsidRPr="00C56654">
        <w:rPr>
          <w:rFonts w:eastAsia="Calibri"/>
          <w:color w:val="000000"/>
        </w:rPr>
        <w:t xml:space="preserve">; </w:t>
      </w:r>
      <w:proofErr w:type="spellStart"/>
      <w:r w:rsidRPr="00C547D1">
        <w:rPr>
          <w:rFonts w:eastAsia="Calibri"/>
          <w:color w:val="000000"/>
        </w:rPr>
        <w:t>башкалабыз</w:t>
      </w:r>
      <w:proofErr w:type="spellEnd"/>
      <w:r w:rsidRPr="00C56654">
        <w:rPr>
          <w:rFonts w:eastAsia="Calibri"/>
          <w:color w:val="000000"/>
        </w:rPr>
        <w:t xml:space="preserve"> </w:t>
      </w:r>
      <w:proofErr w:type="spellStart"/>
      <w:r w:rsidRPr="00C547D1">
        <w:rPr>
          <w:rFonts w:eastAsia="Calibri"/>
          <w:color w:val="000000"/>
        </w:rPr>
        <w:t>Казанның</w:t>
      </w:r>
      <w:proofErr w:type="spellEnd"/>
      <w:r w:rsidRPr="00C56654">
        <w:rPr>
          <w:rFonts w:eastAsia="Calibri"/>
          <w:color w:val="000000"/>
        </w:rPr>
        <w:t xml:space="preserve"> </w:t>
      </w:r>
      <w:proofErr w:type="spellStart"/>
      <w:r w:rsidRPr="00C547D1">
        <w:rPr>
          <w:rFonts w:eastAsia="Calibri"/>
          <w:color w:val="000000"/>
        </w:rPr>
        <w:t>тарихи</w:t>
      </w:r>
      <w:proofErr w:type="spellEnd"/>
      <w:r w:rsidRPr="00C56654">
        <w:rPr>
          <w:rFonts w:eastAsia="Calibri"/>
          <w:color w:val="000000"/>
        </w:rPr>
        <w:t xml:space="preserve"> </w:t>
      </w:r>
      <w:proofErr w:type="spellStart"/>
      <w:r w:rsidRPr="00C547D1">
        <w:rPr>
          <w:rFonts w:eastAsia="Calibri"/>
          <w:color w:val="000000"/>
        </w:rPr>
        <w:t>үткәне</w:t>
      </w:r>
      <w:proofErr w:type="spellEnd"/>
      <w:r w:rsidRPr="00C56654">
        <w:rPr>
          <w:rFonts w:eastAsia="Calibri"/>
          <w:color w:val="000000"/>
        </w:rPr>
        <w:t xml:space="preserve">, </w:t>
      </w:r>
      <w:proofErr w:type="spellStart"/>
      <w:r w:rsidRPr="00C547D1">
        <w:rPr>
          <w:rFonts w:eastAsia="Calibri"/>
          <w:color w:val="000000"/>
        </w:rPr>
        <w:t>бүгенг</w:t>
      </w:r>
      <w:proofErr w:type="spellEnd"/>
      <w:r w:rsidRPr="00C56654">
        <w:rPr>
          <w:rFonts w:eastAsia="Calibri"/>
          <w:color w:val="000000"/>
        </w:rPr>
        <w:t xml:space="preserve"> </w:t>
      </w:r>
      <w:proofErr w:type="spellStart"/>
      <w:r w:rsidRPr="00C547D1">
        <w:rPr>
          <w:rFonts w:eastAsia="Calibri"/>
          <w:color w:val="000000"/>
        </w:rPr>
        <w:t>ейөзе</w:t>
      </w:r>
      <w:proofErr w:type="spellEnd"/>
      <w:r w:rsidRPr="00C56654">
        <w:rPr>
          <w:rFonts w:eastAsia="Calibri"/>
          <w:color w:val="000000"/>
        </w:rPr>
        <w:t xml:space="preserve">; </w:t>
      </w:r>
      <w:proofErr w:type="spellStart"/>
      <w:r w:rsidRPr="00C547D1">
        <w:rPr>
          <w:rFonts w:eastAsia="Calibri"/>
          <w:color w:val="000000"/>
        </w:rPr>
        <w:t>татар</w:t>
      </w:r>
      <w:proofErr w:type="spellEnd"/>
      <w:r w:rsidRPr="00C56654">
        <w:rPr>
          <w:rFonts w:eastAsia="Calibri"/>
          <w:color w:val="000000"/>
        </w:rPr>
        <w:t xml:space="preserve"> </w:t>
      </w:r>
      <w:proofErr w:type="spellStart"/>
      <w:r w:rsidRPr="00C547D1">
        <w:rPr>
          <w:rFonts w:eastAsia="Calibri"/>
          <w:color w:val="000000"/>
        </w:rPr>
        <w:t>сәнгатенең</w:t>
      </w:r>
      <w:proofErr w:type="spellEnd"/>
      <w:r w:rsidRPr="00C56654">
        <w:rPr>
          <w:rFonts w:eastAsia="Calibri"/>
          <w:color w:val="000000"/>
        </w:rPr>
        <w:t xml:space="preserve"> </w:t>
      </w:r>
      <w:proofErr w:type="spellStart"/>
      <w:r w:rsidRPr="00C547D1">
        <w:rPr>
          <w:rFonts w:eastAsia="Calibri"/>
          <w:color w:val="000000"/>
        </w:rPr>
        <w:t>төрле</w:t>
      </w:r>
      <w:proofErr w:type="spellEnd"/>
      <w:r w:rsidRPr="00C56654">
        <w:rPr>
          <w:rFonts w:eastAsia="Calibri"/>
          <w:color w:val="000000"/>
        </w:rPr>
        <w:t xml:space="preserve"> </w:t>
      </w:r>
      <w:proofErr w:type="spellStart"/>
      <w:r w:rsidRPr="00C547D1">
        <w:rPr>
          <w:rFonts w:eastAsia="Calibri"/>
          <w:color w:val="000000"/>
        </w:rPr>
        <w:t>тармаклары</w:t>
      </w:r>
      <w:proofErr w:type="spellEnd"/>
      <w:r w:rsidRPr="00C56654">
        <w:rPr>
          <w:rFonts w:eastAsia="Calibri"/>
          <w:color w:val="000000"/>
        </w:rPr>
        <w:t xml:space="preserve"> </w:t>
      </w:r>
      <w:proofErr w:type="spellStart"/>
      <w:r w:rsidRPr="00C547D1">
        <w:rPr>
          <w:rFonts w:eastAsia="Calibri"/>
          <w:color w:val="000000"/>
        </w:rPr>
        <w:t>буенча</w:t>
      </w:r>
      <w:proofErr w:type="spellEnd"/>
      <w:r w:rsidRPr="00C56654">
        <w:rPr>
          <w:rFonts w:eastAsia="Calibri"/>
          <w:color w:val="000000"/>
        </w:rPr>
        <w:t xml:space="preserve"> </w:t>
      </w:r>
      <w:proofErr w:type="spellStart"/>
      <w:r w:rsidRPr="00C547D1">
        <w:rPr>
          <w:rFonts w:eastAsia="Calibri"/>
          <w:color w:val="000000"/>
        </w:rPr>
        <w:t>күренекле</w:t>
      </w:r>
      <w:proofErr w:type="spellEnd"/>
      <w:proofErr w:type="gramStart"/>
      <w:r w:rsidRPr="00C547D1">
        <w:rPr>
          <w:rFonts w:eastAsia="Calibri"/>
          <w:color w:val="000000"/>
        </w:rPr>
        <w:t> </w:t>
      </w:r>
      <w:r w:rsidRPr="00C56654">
        <w:rPr>
          <w:rFonts w:eastAsia="Calibri"/>
          <w:color w:val="000000"/>
        </w:rPr>
        <w:t xml:space="preserve"> </w:t>
      </w:r>
      <w:proofErr w:type="spellStart"/>
      <w:r w:rsidRPr="00C547D1">
        <w:rPr>
          <w:rFonts w:eastAsia="Calibri"/>
          <w:color w:val="000000"/>
        </w:rPr>
        <w:t>шәхесләр</w:t>
      </w:r>
      <w:proofErr w:type="spellEnd"/>
      <w:proofErr w:type="gramEnd"/>
      <w:r w:rsidRPr="00C56654">
        <w:rPr>
          <w:rFonts w:eastAsia="Calibri"/>
          <w:color w:val="000000"/>
        </w:rPr>
        <w:t xml:space="preserve"> </w:t>
      </w:r>
      <w:proofErr w:type="spellStart"/>
      <w:r w:rsidRPr="00C547D1">
        <w:rPr>
          <w:rFonts w:eastAsia="Calibri"/>
          <w:color w:val="000000"/>
        </w:rPr>
        <w:t>турында</w:t>
      </w:r>
      <w:proofErr w:type="spellEnd"/>
      <w:r w:rsidRPr="00C56654">
        <w:rPr>
          <w:rFonts w:eastAsia="Calibri"/>
          <w:color w:val="000000"/>
        </w:rPr>
        <w:t xml:space="preserve"> </w:t>
      </w:r>
      <w:proofErr w:type="spellStart"/>
      <w:r w:rsidRPr="00C547D1">
        <w:rPr>
          <w:rFonts w:eastAsia="Calibri"/>
          <w:color w:val="000000"/>
        </w:rPr>
        <w:t>укучыларның</w:t>
      </w:r>
      <w:proofErr w:type="spellEnd"/>
      <w:r w:rsidRPr="00C56654">
        <w:rPr>
          <w:rFonts w:eastAsia="Calibri"/>
          <w:color w:val="000000"/>
        </w:rPr>
        <w:t xml:space="preserve"> </w:t>
      </w:r>
      <w:proofErr w:type="spellStart"/>
      <w:r>
        <w:rPr>
          <w:rFonts w:eastAsia="Calibri"/>
          <w:color w:val="000000"/>
        </w:rPr>
        <w:t>белеем</w:t>
      </w:r>
      <w:proofErr w:type="spellEnd"/>
      <w:r w:rsidRPr="00C56654">
        <w:rPr>
          <w:rFonts w:eastAsia="Calibri"/>
          <w:color w:val="000000"/>
        </w:rPr>
        <w:t xml:space="preserve"> </w:t>
      </w:r>
      <w:proofErr w:type="spellStart"/>
      <w:r w:rsidRPr="00C547D1">
        <w:rPr>
          <w:rFonts w:eastAsia="Calibri"/>
          <w:color w:val="000000"/>
        </w:rPr>
        <w:t>дәрәҗәсен</w:t>
      </w:r>
      <w:proofErr w:type="spellEnd"/>
      <w:r w:rsidRPr="00C56654">
        <w:rPr>
          <w:rFonts w:eastAsia="Calibri"/>
          <w:color w:val="000000"/>
        </w:rPr>
        <w:t xml:space="preserve"> </w:t>
      </w:r>
      <w:proofErr w:type="spellStart"/>
      <w:r w:rsidRPr="00C547D1">
        <w:rPr>
          <w:rFonts w:eastAsia="Calibri"/>
          <w:color w:val="000000"/>
        </w:rPr>
        <w:t>ачыклау</w:t>
      </w:r>
      <w:proofErr w:type="spellEnd"/>
      <w:r w:rsidRPr="00C56654">
        <w:rPr>
          <w:rFonts w:eastAsia="Calibri"/>
          <w:color w:val="000000"/>
        </w:rPr>
        <w:t>.</w:t>
      </w:r>
    </w:p>
    <w:p w:rsidR="00385927" w:rsidRPr="00385927" w:rsidRDefault="00385927" w:rsidP="00385927">
      <w:pPr>
        <w:shd w:val="clear" w:color="auto" w:fill="FFFFFF"/>
        <w:spacing w:before="100" w:beforeAutospacing="1" w:after="100" w:afterAutospacing="1"/>
        <w:jc w:val="both"/>
        <w:rPr>
          <w:rFonts w:eastAsia="Calibri"/>
          <w:color w:val="000000"/>
          <w:lang w:val="ru-RU"/>
        </w:rPr>
      </w:pPr>
      <w:r w:rsidRPr="00C547D1">
        <w:rPr>
          <w:rFonts w:eastAsia="Calibri"/>
          <w:color w:val="000000"/>
        </w:rPr>
        <w:t> </w:t>
      </w:r>
      <w:r w:rsidRPr="00385927">
        <w:rPr>
          <w:rFonts w:eastAsia="Calibri"/>
          <w:color w:val="000000"/>
          <w:lang w:val="ru-RU"/>
        </w:rPr>
        <w:t xml:space="preserve">Тест </w:t>
      </w:r>
      <w:proofErr w:type="spellStart"/>
      <w:r w:rsidRPr="00385927">
        <w:rPr>
          <w:rFonts w:eastAsia="Calibri"/>
          <w:color w:val="000000"/>
          <w:lang w:val="ru-RU"/>
        </w:rPr>
        <w:t>биремнәре</w:t>
      </w:r>
      <w:proofErr w:type="spellEnd"/>
      <w:r w:rsidRPr="00385927">
        <w:rPr>
          <w:rFonts w:eastAsia="Calibri"/>
          <w:color w:val="000000"/>
          <w:lang w:val="ru-RU"/>
        </w:rPr>
        <w:t xml:space="preserve"> А, В, С </w:t>
      </w:r>
      <w:proofErr w:type="spellStart"/>
      <w:r w:rsidRPr="00385927">
        <w:rPr>
          <w:rFonts w:eastAsia="Calibri"/>
          <w:color w:val="000000"/>
          <w:lang w:val="ru-RU"/>
        </w:rPr>
        <w:t>өлешләреннән</w:t>
      </w:r>
      <w:proofErr w:type="spellEnd"/>
      <w:r w:rsidRPr="00385927">
        <w:rPr>
          <w:rFonts w:eastAsia="Calibri"/>
          <w:color w:val="000000"/>
          <w:lang w:val="ru-RU"/>
        </w:rPr>
        <w:t xml:space="preserve"> тора. А </w:t>
      </w:r>
      <w:proofErr w:type="spellStart"/>
      <w:r w:rsidRPr="00385927">
        <w:rPr>
          <w:rFonts w:eastAsia="Calibri"/>
          <w:color w:val="000000"/>
          <w:lang w:val="ru-RU"/>
        </w:rPr>
        <w:t>өлешендә</w:t>
      </w:r>
      <w:proofErr w:type="spellEnd"/>
      <w:r w:rsidRPr="00385927">
        <w:rPr>
          <w:rFonts w:eastAsia="Calibri"/>
          <w:color w:val="000000"/>
          <w:lang w:val="ru-RU"/>
        </w:rPr>
        <w:t xml:space="preserve"> 10 </w:t>
      </w:r>
      <w:proofErr w:type="spellStart"/>
      <w:r w:rsidRPr="00385927">
        <w:rPr>
          <w:rFonts w:eastAsia="Calibri"/>
          <w:color w:val="000000"/>
          <w:lang w:val="ru-RU"/>
        </w:rPr>
        <w:t>бирем</w:t>
      </w:r>
      <w:proofErr w:type="spellEnd"/>
      <w:r w:rsidRPr="00385927">
        <w:rPr>
          <w:rFonts w:eastAsia="Calibri"/>
          <w:color w:val="000000"/>
          <w:lang w:val="ru-RU"/>
        </w:rPr>
        <w:t xml:space="preserve">, В </w:t>
      </w:r>
      <w:proofErr w:type="spellStart"/>
      <w:r w:rsidRPr="00385927">
        <w:rPr>
          <w:rFonts w:eastAsia="Calibri"/>
          <w:color w:val="000000"/>
          <w:lang w:val="ru-RU"/>
        </w:rPr>
        <w:t>өлешендә</w:t>
      </w:r>
      <w:proofErr w:type="spellEnd"/>
      <w:r w:rsidRPr="00385927">
        <w:rPr>
          <w:rFonts w:eastAsia="Calibri"/>
          <w:color w:val="000000"/>
          <w:lang w:val="ru-RU"/>
        </w:rPr>
        <w:t xml:space="preserve"> 5 </w:t>
      </w:r>
      <w:proofErr w:type="spellStart"/>
      <w:r w:rsidRPr="00385927">
        <w:rPr>
          <w:rFonts w:eastAsia="Calibri"/>
          <w:color w:val="000000"/>
          <w:lang w:val="ru-RU"/>
        </w:rPr>
        <w:t>бирем</w:t>
      </w:r>
      <w:proofErr w:type="spellEnd"/>
      <w:r w:rsidRPr="00385927">
        <w:rPr>
          <w:rFonts w:eastAsia="Calibri"/>
          <w:color w:val="000000"/>
          <w:lang w:val="ru-RU"/>
        </w:rPr>
        <w:t xml:space="preserve">, С </w:t>
      </w:r>
      <w:proofErr w:type="spellStart"/>
      <w:r w:rsidRPr="00385927">
        <w:rPr>
          <w:rFonts w:eastAsia="Calibri"/>
          <w:color w:val="000000"/>
          <w:lang w:val="ru-RU"/>
        </w:rPr>
        <w:t>өлешендә</w:t>
      </w:r>
      <w:proofErr w:type="spellEnd"/>
      <w:r w:rsidRPr="00385927">
        <w:rPr>
          <w:rFonts w:eastAsia="Calibri"/>
          <w:color w:val="000000"/>
          <w:lang w:val="ru-RU"/>
        </w:rPr>
        <w:t xml:space="preserve"> 2 </w:t>
      </w:r>
      <w:proofErr w:type="spellStart"/>
      <w:r w:rsidRPr="00385927">
        <w:rPr>
          <w:rFonts w:eastAsia="Calibri"/>
          <w:color w:val="000000"/>
          <w:lang w:val="ru-RU"/>
        </w:rPr>
        <w:t>бирем</w:t>
      </w:r>
      <w:proofErr w:type="spellEnd"/>
      <w:r w:rsidRPr="00385927">
        <w:rPr>
          <w:rFonts w:eastAsia="Calibri"/>
          <w:color w:val="000000"/>
          <w:lang w:val="ru-RU"/>
        </w:rPr>
        <w:t>.</w:t>
      </w:r>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proofErr w:type="spellStart"/>
      <w:proofErr w:type="gramStart"/>
      <w:r w:rsidRPr="00037877">
        <w:rPr>
          <w:rFonts w:eastAsia="Calibri"/>
          <w:b/>
          <w:bCs/>
          <w:color w:val="000000"/>
          <w:sz w:val="21"/>
        </w:rPr>
        <w:t>Тестныбәяләү</w:t>
      </w:r>
      <w:proofErr w:type="spellEnd"/>
      <w:r w:rsidRPr="00037877">
        <w:rPr>
          <w:rFonts w:eastAsia="Calibri"/>
          <w:b/>
          <w:bCs/>
          <w:color w:val="000000"/>
          <w:sz w:val="21"/>
        </w:rPr>
        <w:t>.</w:t>
      </w:r>
      <w:proofErr w:type="gramEnd"/>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290"/>
        <w:gridCol w:w="540"/>
        <w:gridCol w:w="540"/>
        <w:gridCol w:w="495"/>
        <w:gridCol w:w="540"/>
        <w:gridCol w:w="510"/>
        <w:gridCol w:w="510"/>
        <w:gridCol w:w="510"/>
        <w:gridCol w:w="510"/>
        <w:gridCol w:w="510"/>
        <w:gridCol w:w="510"/>
        <w:gridCol w:w="495"/>
        <w:gridCol w:w="495"/>
        <w:gridCol w:w="495"/>
        <w:gridCol w:w="495"/>
        <w:gridCol w:w="420"/>
        <w:gridCol w:w="420"/>
        <w:gridCol w:w="420"/>
      </w:tblGrid>
      <w:tr w:rsidR="00385927" w:rsidRPr="00037877" w:rsidTr="00850AA4">
        <w:trPr>
          <w:tblCellSpacing w:w="0" w:type="dxa"/>
        </w:trPr>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Биремнәр</w:t>
            </w:r>
            <w:proofErr w:type="spellEnd"/>
          </w:p>
        </w:tc>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А-1</w:t>
            </w:r>
          </w:p>
        </w:tc>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А-2</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А-3</w:t>
            </w:r>
          </w:p>
        </w:tc>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А-4</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А-5</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А-6</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А-7</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А-8</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А-9</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А-10</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В-1</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В-2</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В-3</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В-4</w:t>
            </w:r>
          </w:p>
        </w:tc>
        <w:tc>
          <w:tcPr>
            <w:tcW w:w="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В-5</w:t>
            </w:r>
          </w:p>
        </w:tc>
        <w:tc>
          <w:tcPr>
            <w:tcW w:w="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С-1</w:t>
            </w:r>
          </w:p>
        </w:tc>
        <w:tc>
          <w:tcPr>
            <w:tcW w:w="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С-2</w:t>
            </w:r>
          </w:p>
        </w:tc>
      </w:tr>
      <w:tr w:rsidR="00385927" w:rsidRPr="00037877" w:rsidTr="00850AA4">
        <w:trPr>
          <w:tblCellSpacing w:w="0" w:type="dxa"/>
        </w:trPr>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lastRenderedPageBreak/>
              <w:t>Баллар</w:t>
            </w:r>
            <w:proofErr w:type="spellEnd"/>
          </w:p>
        </w:tc>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5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1</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2</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2</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2</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2</w:t>
            </w:r>
          </w:p>
        </w:tc>
        <w:tc>
          <w:tcPr>
            <w:tcW w:w="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2</w:t>
            </w:r>
          </w:p>
        </w:tc>
        <w:tc>
          <w:tcPr>
            <w:tcW w:w="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5</w:t>
            </w:r>
          </w:p>
        </w:tc>
        <w:tc>
          <w:tcPr>
            <w:tcW w:w="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927" w:rsidRPr="00037877" w:rsidRDefault="00385927" w:rsidP="00850AA4">
            <w:pPr>
              <w:spacing w:before="100" w:beforeAutospacing="1" w:after="100" w:afterAutospacing="1"/>
              <w:jc w:val="both"/>
              <w:rPr>
                <w:rFonts w:eastAsia="Calibri"/>
                <w:color w:val="000000"/>
                <w:sz w:val="20"/>
                <w:szCs w:val="20"/>
              </w:rPr>
            </w:pPr>
            <w:r w:rsidRPr="00037877">
              <w:rPr>
                <w:rFonts w:eastAsia="Calibri"/>
                <w:color w:val="000000"/>
                <w:sz w:val="21"/>
                <w:szCs w:val="21"/>
              </w:rPr>
              <w:t>5</w:t>
            </w:r>
          </w:p>
        </w:tc>
      </w:tr>
    </w:tbl>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0"/>
          <w:szCs w:val="20"/>
        </w:rPr>
        <w:t> </w:t>
      </w:r>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Максималь</w:t>
      </w:r>
      <w:proofErr w:type="spellEnd"/>
      <w:r w:rsidRPr="00037877">
        <w:rPr>
          <w:rFonts w:eastAsia="Calibri"/>
          <w:color w:val="000000"/>
          <w:sz w:val="21"/>
          <w:szCs w:val="21"/>
        </w:rPr>
        <w:t xml:space="preserve"> </w:t>
      </w:r>
      <w:proofErr w:type="spellStart"/>
      <w:r w:rsidRPr="00037877">
        <w:rPr>
          <w:rFonts w:eastAsia="Calibri"/>
          <w:color w:val="000000"/>
          <w:sz w:val="21"/>
          <w:szCs w:val="21"/>
        </w:rPr>
        <w:t>балл</w:t>
      </w:r>
      <w:proofErr w:type="spellEnd"/>
      <w:r w:rsidRPr="00037877">
        <w:rPr>
          <w:rFonts w:eastAsia="Calibri"/>
          <w:color w:val="000000"/>
          <w:sz w:val="21"/>
          <w:szCs w:val="21"/>
        </w:rPr>
        <w:t xml:space="preserve"> - 30</w:t>
      </w:r>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 xml:space="preserve">А </w:t>
      </w:r>
      <w:proofErr w:type="spellStart"/>
      <w:r w:rsidRPr="00037877">
        <w:rPr>
          <w:rFonts w:eastAsia="Calibri"/>
          <w:color w:val="000000"/>
          <w:sz w:val="21"/>
          <w:szCs w:val="21"/>
        </w:rPr>
        <w:t>өлеше</w:t>
      </w:r>
      <w:proofErr w:type="spellEnd"/>
      <w:r w:rsidRPr="00037877">
        <w:rPr>
          <w:rFonts w:eastAsia="Calibri"/>
          <w:color w:val="000000"/>
          <w:sz w:val="21"/>
          <w:szCs w:val="21"/>
        </w:rPr>
        <w:t xml:space="preserve"> – 10 </w:t>
      </w:r>
      <w:proofErr w:type="spellStart"/>
      <w:r w:rsidRPr="00037877">
        <w:rPr>
          <w:rFonts w:eastAsia="Calibri"/>
          <w:color w:val="000000"/>
          <w:sz w:val="21"/>
          <w:szCs w:val="21"/>
        </w:rPr>
        <w:t>балл</w:t>
      </w:r>
      <w:proofErr w:type="spellEnd"/>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 xml:space="preserve">В </w:t>
      </w:r>
      <w:proofErr w:type="spellStart"/>
      <w:r w:rsidRPr="00037877">
        <w:rPr>
          <w:rFonts w:eastAsia="Calibri"/>
          <w:color w:val="000000"/>
          <w:sz w:val="21"/>
          <w:szCs w:val="21"/>
        </w:rPr>
        <w:t>өлеше</w:t>
      </w:r>
      <w:proofErr w:type="spellEnd"/>
      <w:r w:rsidRPr="00037877">
        <w:rPr>
          <w:rFonts w:eastAsia="Calibri"/>
          <w:color w:val="000000"/>
          <w:sz w:val="21"/>
          <w:szCs w:val="21"/>
        </w:rPr>
        <w:t xml:space="preserve"> – 10 </w:t>
      </w:r>
      <w:proofErr w:type="spellStart"/>
      <w:r w:rsidRPr="00037877">
        <w:rPr>
          <w:rFonts w:eastAsia="Calibri"/>
          <w:color w:val="000000"/>
          <w:sz w:val="21"/>
          <w:szCs w:val="21"/>
        </w:rPr>
        <w:t>балл</w:t>
      </w:r>
      <w:proofErr w:type="spellEnd"/>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 xml:space="preserve">С </w:t>
      </w:r>
      <w:proofErr w:type="spellStart"/>
      <w:r w:rsidRPr="00037877">
        <w:rPr>
          <w:rFonts w:eastAsia="Calibri"/>
          <w:color w:val="000000"/>
          <w:sz w:val="21"/>
          <w:szCs w:val="21"/>
        </w:rPr>
        <w:t>өлеше</w:t>
      </w:r>
      <w:proofErr w:type="spellEnd"/>
      <w:r w:rsidRPr="00037877">
        <w:rPr>
          <w:rFonts w:eastAsia="Calibri"/>
          <w:color w:val="000000"/>
          <w:sz w:val="21"/>
          <w:szCs w:val="21"/>
        </w:rPr>
        <w:t xml:space="preserve"> – 10 </w:t>
      </w:r>
      <w:proofErr w:type="spellStart"/>
      <w:r w:rsidRPr="00037877">
        <w:rPr>
          <w:rFonts w:eastAsia="Calibri"/>
          <w:color w:val="000000"/>
          <w:sz w:val="21"/>
          <w:szCs w:val="21"/>
        </w:rPr>
        <w:t>балл</w:t>
      </w:r>
      <w:proofErr w:type="spellEnd"/>
    </w:p>
    <w:p w:rsidR="00385927" w:rsidRPr="00A46E58" w:rsidRDefault="00385927" w:rsidP="00385927">
      <w:proofErr w:type="spellStart"/>
      <w:proofErr w:type="gramStart"/>
      <w:r w:rsidRPr="00A46E58">
        <w:rPr>
          <w:b/>
        </w:rPr>
        <w:t>бәяләү</w:t>
      </w:r>
      <w:proofErr w:type="spellEnd"/>
      <w:proofErr w:type="gramEnd"/>
    </w:p>
    <w:p w:rsidR="00385927" w:rsidRPr="00A46E58" w:rsidRDefault="00385927" w:rsidP="00385927">
      <w:pPr>
        <w:ind w:left="708"/>
      </w:pPr>
      <w:r w:rsidRPr="00A46E58">
        <w:t xml:space="preserve">90 – 100 %- «5”ле </w:t>
      </w:r>
      <w:proofErr w:type="spellStart"/>
      <w:r w:rsidRPr="00A46E58">
        <w:t>билгесе</w:t>
      </w:r>
      <w:proofErr w:type="spellEnd"/>
      <w:r>
        <w:t xml:space="preserve"> </w:t>
      </w:r>
      <w:proofErr w:type="spellStart"/>
      <w:r w:rsidRPr="00A46E58">
        <w:t>куела</w:t>
      </w:r>
      <w:proofErr w:type="spellEnd"/>
    </w:p>
    <w:p w:rsidR="00385927" w:rsidRPr="00A46E58" w:rsidRDefault="00385927" w:rsidP="00385927">
      <w:pPr>
        <w:ind w:left="708"/>
      </w:pPr>
      <w:r w:rsidRPr="00A46E58">
        <w:t xml:space="preserve">70 – 89 %- “4” </w:t>
      </w:r>
      <w:proofErr w:type="spellStart"/>
      <w:r w:rsidRPr="00A46E58">
        <w:t>ле</w:t>
      </w:r>
      <w:proofErr w:type="spellEnd"/>
      <w:r>
        <w:t xml:space="preserve"> </w:t>
      </w:r>
      <w:proofErr w:type="spellStart"/>
      <w:r w:rsidRPr="00A46E58">
        <w:t>билгесе</w:t>
      </w:r>
      <w:proofErr w:type="spellEnd"/>
      <w:r>
        <w:t xml:space="preserve"> </w:t>
      </w:r>
      <w:proofErr w:type="spellStart"/>
      <w:r w:rsidRPr="00A46E58">
        <w:t>куела</w:t>
      </w:r>
      <w:proofErr w:type="spellEnd"/>
    </w:p>
    <w:p w:rsidR="00385927" w:rsidRPr="00A46E58" w:rsidRDefault="00385927" w:rsidP="00385927">
      <w:pPr>
        <w:ind w:left="708"/>
      </w:pPr>
      <w:r w:rsidRPr="00A46E58">
        <w:t xml:space="preserve">50 – 69 %- “3”ле </w:t>
      </w:r>
      <w:proofErr w:type="spellStart"/>
      <w:r w:rsidRPr="00A46E58">
        <w:t>билгесе</w:t>
      </w:r>
      <w:proofErr w:type="spellEnd"/>
      <w:r>
        <w:t xml:space="preserve"> </w:t>
      </w:r>
      <w:proofErr w:type="spellStart"/>
      <w:r w:rsidRPr="00A46E58">
        <w:t>куела</w:t>
      </w:r>
      <w:proofErr w:type="spellEnd"/>
    </w:p>
    <w:p w:rsidR="00385927" w:rsidRPr="00A46E58" w:rsidRDefault="00385927" w:rsidP="00385927">
      <w:pPr>
        <w:ind w:left="708"/>
        <w:rPr>
          <w:b/>
          <w:lang w:val="tt-RU"/>
        </w:rPr>
      </w:pPr>
      <w:r w:rsidRPr="00A46E58">
        <w:t xml:space="preserve">50 % </w:t>
      </w:r>
      <w:proofErr w:type="spellStart"/>
      <w:r w:rsidRPr="00A46E58">
        <w:t>түбән</w:t>
      </w:r>
      <w:proofErr w:type="spellEnd"/>
      <w:r w:rsidRPr="00A46E58">
        <w:t xml:space="preserve">- </w:t>
      </w:r>
      <w:proofErr w:type="gramStart"/>
      <w:r w:rsidRPr="00A46E58">
        <w:t>“ 2</w:t>
      </w:r>
      <w:proofErr w:type="gramEnd"/>
      <w:r w:rsidRPr="00A46E58">
        <w:t xml:space="preserve">”ле </w:t>
      </w:r>
      <w:proofErr w:type="spellStart"/>
      <w:r w:rsidRPr="00A46E58">
        <w:t>билгесе</w:t>
      </w:r>
      <w:proofErr w:type="spellEnd"/>
      <w:r>
        <w:t xml:space="preserve"> </w:t>
      </w:r>
      <w:proofErr w:type="spellStart"/>
      <w:r w:rsidRPr="00A46E58">
        <w:t>куела</w:t>
      </w:r>
      <w:proofErr w:type="spellEnd"/>
    </w:p>
    <w:p w:rsidR="00385927" w:rsidRPr="00037877" w:rsidRDefault="00385927" w:rsidP="00385927">
      <w:pPr>
        <w:shd w:val="clear" w:color="auto" w:fill="FFFFFF"/>
        <w:spacing w:before="100" w:beforeAutospacing="1" w:after="100" w:afterAutospacing="1"/>
        <w:jc w:val="both"/>
        <w:rPr>
          <w:rFonts w:eastAsia="Calibri"/>
          <w:b/>
          <w:bCs/>
          <w:color w:val="000000"/>
          <w:sz w:val="21"/>
        </w:rPr>
      </w:pPr>
    </w:p>
    <w:p w:rsidR="00385927" w:rsidRDefault="00385927" w:rsidP="00385927">
      <w:pPr>
        <w:shd w:val="clear" w:color="auto" w:fill="FFFFFF"/>
        <w:spacing w:before="100" w:beforeAutospacing="1" w:after="100" w:afterAutospacing="1"/>
        <w:jc w:val="center"/>
        <w:rPr>
          <w:rFonts w:eastAsia="Calibri"/>
          <w:b/>
          <w:bCs/>
          <w:color w:val="000000"/>
          <w:sz w:val="21"/>
        </w:rPr>
      </w:pPr>
    </w:p>
    <w:p w:rsidR="00385927" w:rsidRPr="00037877" w:rsidRDefault="00385927" w:rsidP="00385927">
      <w:pPr>
        <w:shd w:val="clear" w:color="auto" w:fill="FFFFFF"/>
        <w:spacing w:before="100" w:beforeAutospacing="1" w:after="100" w:afterAutospacing="1"/>
        <w:jc w:val="center"/>
        <w:rPr>
          <w:rFonts w:eastAsia="Calibri"/>
          <w:color w:val="000000"/>
          <w:sz w:val="20"/>
          <w:szCs w:val="20"/>
        </w:rPr>
      </w:pPr>
      <w:r w:rsidRPr="00037877">
        <w:rPr>
          <w:rFonts w:eastAsia="Calibri"/>
          <w:b/>
          <w:bCs/>
          <w:color w:val="000000"/>
          <w:sz w:val="21"/>
        </w:rPr>
        <w:t xml:space="preserve">7 </w:t>
      </w:r>
      <w:proofErr w:type="spellStart"/>
      <w:r w:rsidRPr="00037877">
        <w:rPr>
          <w:rFonts w:eastAsia="Calibri"/>
          <w:b/>
          <w:bCs/>
          <w:color w:val="000000"/>
          <w:sz w:val="21"/>
        </w:rPr>
        <w:t>нче</w:t>
      </w:r>
      <w:proofErr w:type="spellEnd"/>
      <w:r w:rsidRPr="00037877">
        <w:rPr>
          <w:rFonts w:eastAsia="Calibri"/>
          <w:b/>
          <w:bCs/>
          <w:color w:val="000000"/>
          <w:sz w:val="21"/>
        </w:rPr>
        <w:t xml:space="preserve"> </w:t>
      </w:r>
      <w:proofErr w:type="spellStart"/>
      <w:r w:rsidRPr="00037877">
        <w:rPr>
          <w:rFonts w:eastAsia="Calibri"/>
          <w:b/>
          <w:bCs/>
          <w:color w:val="000000"/>
          <w:sz w:val="21"/>
        </w:rPr>
        <w:t>класс</w:t>
      </w:r>
      <w:proofErr w:type="spellEnd"/>
      <w:r w:rsidRPr="00037877">
        <w:rPr>
          <w:rFonts w:eastAsia="Calibri"/>
          <w:b/>
          <w:bCs/>
          <w:color w:val="000000"/>
          <w:sz w:val="21"/>
        </w:rPr>
        <w:t xml:space="preserve">, </w:t>
      </w:r>
      <w:proofErr w:type="spellStart"/>
      <w:r w:rsidRPr="00037877">
        <w:rPr>
          <w:rFonts w:eastAsia="Calibri"/>
          <w:b/>
          <w:bCs/>
          <w:color w:val="000000"/>
          <w:sz w:val="21"/>
        </w:rPr>
        <w:t>татар</w:t>
      </w:r>
      <w:proofErr w:type="spellEnd"/>
      <w:r w:rsidRPr="00037877">
        <w:rPr>
          <w:rFonts w:eastAsia="Calibri"/>
          <w:b/>
          <w:bCs/>
          <w:color w:val="000000"/>
          <w:sz w:val="21"/>
        </w:rPr>
        <w:t xml:space="preserve"> </w:t>
      </w:r>
      <w:proofErr w:type="spellStart"/>
      <w:r w:rsidRPr="00037877">
        <w:rPr>
          <w:rFonts w:eastAsia="Calibri"/>
          <w:b/>
          <w:bCs/>
          <w:color w:val="000000"/>
          <w:sz w:val="21"/>
        </w:rPr>
        <w:t>әдәбияты</w:t>
      </w:r>
      <w:proofErr w:type="spellEnd"/>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b/>
          <w:bCs/>
          <w:color w:val="000000"/>
          <w:sz w:val="21"/>
        </w:rPr>
        <w:t xml:space="preserve">                                                                     </w:t>
      </w:r>
      <w:proofErr w:type="spellStart"/>
      <w:r w:rsidRPr="00037877">
        <w:rPr>
          <w:rFonts w:eastAsia="Calibri"/>
          <w:b/>
          <w:bCs/>
          <w:color w:val="000000"/>
          <w:sz w:val="21"/>
        </w:rPr>
        <w:t>Тест</w:t>
      </w:r>
      <w:proofErr w:type="spellEnd"/>
      <w:r w:rsidRPr="00037877">
        <w:rPr>
          <w:rFonts w:eastAsia="Calibri"/>
          <w:b/>
          <w:bCs/>
          <w:color w:val="000000"/>
          <w:sz w:val="21"/>
        </w:rPr>
        <w:t xml:space="preserve"> </w:t>
      </w:r>
      <w:proofErr w:type="spellStart"/>
      <w:r w:rsidRPr="00037877">
        <w:rPr>
          <w:rFonts w:eastAsia="Calibri"/>
          <w:b/>
          <w:bCs/>
          <w:color w:val="000000"/>
          <w:sz w:val="21"/>
        </w:rPr>
        <w:t>биремнәре</w:t>
      </w:r>
      <w:proofErr w:type="spellEnd"/>
    </w:p>
    <w:p w:rsidR="00385927" w:rsidRPr="00037877" w:rsidRDefault="00385927" w:rsidP="00385927">
      <w:pPr>
        <w:shd w:val="clear" w:color="auto" w:fill="FFFFFF"/>
        <w:spacing w:before="100" w:beforeAutospacing="1" w:after="100" w:afterAutospacing="1"/>
        <w:jc w:val="center"/>
        <w:rPr>
          <w:rFonts w:eastAsia="Calibri"/>
          <w:color w:val="000000"/>
          <w:sz w:val="20"/>
          <w:szCs w:val="20"/>
        </w:rPr>
      </w:pPr>
      <w:proofErr w:type="gramStart"/>
      <w:r w:rsidRPr="00037877">
        <w:rPr>
          <w:rFonts w:eastAsia="Calibri"/>
          <w:b/>
          <w:bCs/>
          <w:color w:val="000000"/>
          <w:sz w:val="21"/>
        </w:rPr>
        <w:t xml:space="preserve">1 </w:t>
      </w:r>
      <w:proofErr w:type="spellStart"/>
      <w:r w:rsidRPr="00037877">
        <w:rPr>
          <w:rFonts w:eastAsia="Calibri"/>
          <w:b/>
          <w:bCs/>
          <w:color w:val="000000"/>
          <w:sz w:val="21"/>
        </w:rPr>
        <w:t>нче</w:t>
      </w:r>
      <w:proofErr w:type="spellEnd"/>
      <w:r w:rsidRPr="00037877">
        <w:rPr>
          <w:rFonts w:eastAsia="Calibri"/>
          <w:b/>
          <w:bCs/>
          <w:color w:val="000000"/>
          <w:sz w:val="21"/>
        </w:rPr>
        <w:t xml:space="preserve"> </w:t>
      </w:r>
      <w:proofErr w:type="spellStart"/>
      <w:r w:rsidRPr="00037877">
        <w:rPr>
          <w:rFonts w:eastAsia="Calibri"/>
          <w:b/>
          <w:bCs/>
          <w:color w:val="000000"/>
          <w:sz w:val="21"/>
        </w:rPr>
        <w:t>вариант</w:t>
      </w:r>
      <w:proofErr w:type="spellEnd"/>
      <w:r w:rsidRPr="00037877">
        <w:rPr>
          <w:rFonts w:eastAsia="Calibri"/>
          <w:b/>
          <w:bCs/>
          <w:color w:val="000000"/>
          <w:sz w:val="21"/>
        </w:rPr>
        <w:t>.</w:t>
      </w:r>
      <w:proofErr w:type="gramEnd"/>
    </w:p>
    <w:p w:rsidR="00385927" w:rsidRPr="00037877" w:rsidRDefault="00385927" w:rsidP="00385927">
      <w:pPr>
        <w:shd w:val="clear" w:color="auto" w:fill="FFFFFF"/>
        <w:spacing w:before="100" w:beforeAutospacing="1" w:after="100" w:afterAutospacing="1"/>
        <w:ind w:left="360"/>
        <w:jc w:val="both"/>
        <w:rPr>
          <w:rFonts w:eastAsia="Calibri"/>
          <w:color w:val="000000"/>
          <w:sz w:val="20"/>
          <w:szCs w:val="20"/>
        </w:rPr>
      </w:pPr>
      <w:proofErr w:type="gramStart"/>
      <w:r w:rsidRPr="00037877">
        <w:rPr>
          <w:rFonts w:eastAsia="Calibri"/>
          <w:b/>
          <w:bCs/>
          <w:color w:val="000000"/>
          <w:sz w:val="21"/>
        </w:rPr>
        <w:t>А-1.</w:t>
      </w:r>
      <w:proofErr w:type="gramEnd"/>
      <w:r w:rsidRPr="00037877">
        <w:rPr>
          <w:rFonts w:eastAsia="Calibri"/>
          <w:b/>
          <w:bCs/>
          <w:color w:val="000000"/>
          <w:sz w:val="21"/>
        </w:rPr>
        <w:t xml:space="preserve"> </w:t>
      </w:r>
      <w:proofErr w:type="spellStart"/>
      <w:r w:rsidRPr="00037877">
        <w:rPr>
          <w:rFonts w:eastAsia="Calibri"/>
          <w:b/>
          <w:bCs/>
          <w:color w:val="000000"/>
          <w:sz w:val="21"/>
        </w:rPr>
        <w:t>Дөрес</w:t>
      </w:r>
      <w:proofErr w:type="spellEnd"/>
      <w:r>
        <w:rPr>
          <w:rFonts w:eastAsia="Calibri"/>
          <w:b/>
          <w:bCs/>
          <w:color w:val="000000"/>
          <w:sz w:val="21"/>
        </w:rPr>
        <w:t xml:space="preserve"> </w:t>
      </w:r>
      <w:proofErr w:type="spellStart"/>
      <w:r w:rsidRPr="00037877">
        <w:rPr>
          <w:rFonts w:eastAsia="Calibri"/>
          <w:b/>
          <w:bCs/>
          <w:color w:val="000000"/>
          <w:sz w:val="21"/>
        </w:rPr>
        <w:t>җавапны</w:t>
      </w:r>
      <w:proofErr w:type="spellEnd"/>
      <w:r>
        <w:rPr>
          <w:rFonts w:eastAsia="Calibri"/>
          <w:b/>
          <w:bCs/>
          <w:color w:val="000000"/>
          <w:sz w:val="21"/>
        </w:rPr>
        <w:t xml:space="preserve"> </w:t>
      </w:r>
      <w:proofErr w:type="spellStart"/>
      <w:r w:rsidRPr="00037877">
        <w:rPr>
          <w:rFonts w:eastAsia="Calibri"/>
          <w:b/>
          <w:bCs/>
          <w:color w:val="000000"/>
          <w:sz w:val="21"/>
        </w:rPr>
        <w:t>табыгыз</w:t>
      </w:r>
      <w:proofErr w:type="spellEnd"/>
      <w:r w:rsidRPr="00037877">
        <w:rPr>
          <w:rFonts w:eastAsia="Calibri"/>
          <w:b/>
          <w:bCs/>
          <w:color w:val="000000"/>
          <w:sz w:val="21"/>
        </w:rPr>
        <w:t>:</w:t>
      </w:r>
    </w:p>
    <w:p w:rsidR="00385927" w:rsidRPr="00037877" w:rsidRDefault="00385927" w:rsidP="00385927">
      <w:pPr>
        <w:numPr>
          <w:ilvl w:val="0"/>
          <w:numId w:val="2"/>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lastRenderedPageBreak/>
        <w:t>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Алиш</w:t>
      </w:r>
      <w:proofErr w:type="spellEnd"/>
      <w:r w:rsidRPr="00037877">
        <w:rPr>
          <w:rFonts w:eastAsia="Calibri"/>
          <w:color w:val="000000"/>
          <w:sz w:val="21"/>
          <w:szCs w:val="21"/>
        </w:rPr>
        <w:t xml:space="preserve"> – </w:t>
      </w:r>
      <w:proofErr w:type="spellStart"/>
      <w:r w:rsidRPr="00037877">
        <w:rPr>
          <w:rFonts w:eastAsia="Calibri"/>
          <w:color w:val="000000"/>
          <w:sz w:val="21"/>
          <w:szCs w:val="21"/>
        </w:rPr>
        <w:t>танылган</w:t>
      </w:r>
      <w:proofErr w:type="spellEnd"/>
      <w:r>
        <w:rPr>
          <w:rFonts w:eastAsia="Calibri"/>
          <w:color w:val="000000"/>
          <w:sz w:val="21"/>
          <w:szCs w:val="21"/>
        </w:rPr>
        <w:t xml:space="preserve"> </w:t>
      </w:r>
      <w:proofErr w:type="spellStart"/>
      <w:r w:rsidRPr="00037877">
        <w:rPr>
          <w:rFonts w:eastAsia="Calibri"/>
          <w:color w:val="000000"/>
          <w:sz w:val="21"/>
          <w:szCs w:val="21"/>
        </w:rPr>
        <w:t>рәссам</w:t>
      </w:r>
      <w:proofErr w:type="spellEnd"/>
      <w:r w:rsidRPr="00037877">
        <w:rPr>
          <w:rFonts w:eastAsia="Calibri"/>
          <w:color w:val="000000"/>
          <w:sz w:val="21"/>
          <w:szCs w:val="21"/>
        </w:rPr>
        <w:t>.</w:t>
      </w:r>
    </w:p>
    <w:p w:rsidR="00385927" w:rsidRPr="00037877" w:rsidRDefault="00385927" w:rsidP="00385927">
      <w:pPr>
        <w:numPr>
          <w:ilvl w:val="0"/>
          <w:numId w:val="2"/>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Алиш</w:t>
      </w:r>
      <w:proofErr w:type="spellEnd"/>
      <w:r w:rsidRPr="00037877">
        <w:rPr>
          <w:rFonts w:eastAsia="Calibri"/>
          <w:color w:val="000000"/>
          <w:sz w:val="21"/>
          <w:szCs w:val="21"/>
        </w:rPr>
        <w:t xml:space="preserve"> – </w:t>
      </w:r>
      <w:proofErr w:type="spellStart"/>
      <w:r w:rsidRPr="00037877">
        <w:rPr>
          <w:rFonts w:eastAsia="Calibri"/>
          <w:color w:val="000000"/>
          <w:sz w:val="21"/>
          <w:szCs w:val="21"/>
        </w:rPr>
        <w:t>танылган</w:t>
      </w:r>
      <w:proofErr w:type="spellEnd"/>
      <w:r w:rsidRPr="00037877">
        <w:rPr>
          <w:rFonts w:eastAsia="Calibri"/>
          <w:color w:val="000000"/>
          <w:sz w:val="21"/>
          <w:szCs w:val="21"/>
        </w:rPr>
        <w:t xml:space="preserve"> </w:t>
      </w:r>
      <w:proofErr w:type="spellStart"/>
      <w:r w:rsidRPr="00037877">
        <w:rPr>
          <w:rFonts w:eastAsia="Calibri"/>
          <w:color w:val="000000"/>
          <w:sz w:val="21"/>
          <w:szCs w:val="21"/>
        </w:rPr>
        <w:t>композитор</w:t>
      </w:r>
      <w:proofErr w:type="spellEnd"/>
      <w:r w:rsidRPr="00037877">
        <w:rPr>
          <w:rFonts w:eastAsia="Calibri"/>
          <w:color w:val="000000"/>
          <w:sz w:val="21"/>
          <w:szCs w:val="21"/>
        </w:rPr>
        <w:t>.</w:t>
      </w:r>
    </w:p>
    <w:p w:rsidR="00385927" w:rsidRPr="00037877" w:rsidRDefault="00385927" w:rsidP="00385927">
      <w:pPr>
        <w:numPr>
          <w:ilvl w:val="0"/>
          <w:numId w:val="2"/>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Алиш</w:t>
      </w:r>
      <w:proofErr w:type="spellEnd"/>
      <w:r w:rsidRPr="00037877">
        <w:rPr>
          <w:rFonts w:eastAsia="Calibri"/>
          <w:color w:val="000000"/>
          <w:sz w:val="21"/>
          <w:szCs w:val="21"/>
        </w:rPr>
        <w:t xml:space="preserve"> – </w:t>
      </w:r>
      <w:proofErr w:type="spellStart"/>
      <w:r w:rsidRPr="00037877">
        <w:rPr>
          <w:rFonts w:eastAsia="Calibri"/>
          <w:color w:val="000000"/>
          <w:sz w:val="21"/>
          <w:szCs w:val="21"/>
        </w:rPr>
        <w:t>танылган</w:t>
      </w:r>
      <w:proofErr w:type="spellEnd"/>
      <w:r>
        <w:rPr>
          <w:rFonts w:eastAsia="Calibri"/>
          <w:color w:val="000000"/>
          <w:sz w:val="21"/>
          <w:szCs w:val="21"/>
        </w:rPr>
        <w:t xml:space="preserve"> </w:t>
      </w:r>
      <w:proofErr w:type="spellStart"/>
      <w:r w:rsidRPr="00037877">
        <w:rPr>
          <w:rFonts w:eastAsia="Calibri"/>
          <w:color w:val="000000"/>
          <w:sz w:val="21"/>
          <w:szCs w:val="21"/>
        </w:rPr>
        <w:t>язучы</w:t>
      </w:r>
      <w:proofErr w:type="spellEnd"/>
      <w:r w:rsidRPr="00037877">
        <w:rPr>
          <w:rFonts w:eastAsia="Calibri"/>
          <w:color w:val="000000"/>
          <w:sz w:val="21"/>
          <w:szCs w:val="21"/>
        </w:rPr>
        <w:t>.</w:t>
      </w:r>
    </w:p>
    <w:p w:rsidR="00385927" w:rsidRPr="00037877" w:rsidRDefault="00385927" w:rsidP="00385927">
      <w:pPr>
        <w:shd w:val="clear" w:color="auto" w:fill="FFFFFF"/>
        <w:spacing w:before="100" w:beforeAutospacing="1" w:after="100" w:afterAutospacing="1"/>
        <w:ind w:left="360"/>
        <w:jc w:val="both"/>
        <w:rPr>
          <w:rFonts w:eastAsia="Calibri"/>
          <w:color w:val="000000"/>
          <w:sz w:val="20"/>
          <w:szCs w:val="20"/>
        </w:rPr>
      </w:pPr>
      <w:proofErr w:type="gramStart"/>
      <w:r w:rsidRPr="00037877">
        <w:rPr>
          <w:rFonts w:eastAsia="Calibri"/>
          <w:b/>
          <w:bCs/>
          <w:color w:val="000000"/>
          <w:sz w:val="21"/>
        </w:rPr>
        <w:t>А-2.</w:t>
      </w:r>
      <w:proofErr w:type="gramEnd"/>
      <w:r w:rsidRPr="00037877">
        <w:rPr>
          <w:rFonts w:eastAsia="Calibri"/>
          <w:b/>
          <w:bCs/>
          <w:color w:val="000000"/>
          <w:sz w:val="21"/>
        </w:rPr>
        <w:t xml:space="preserve"> “</w:t>
      </w:r>
      <w:proofErr w:type="spellStart"/>
      <w:r w:rsidRPr="00037877">
        <w:rPr>
          <w:rFonts w:eastAsia="Calibri"/>
          <w:b/>
          <w:bCs/>
          <w:color w:val="000000"/>
          <w:sz w:val="21"/>
        </w:rPr>
        <w:t>Шүрәле</w:t>
      </w:r>
      <w:proofErr w:type="spellEnd"/>
      <w:r w:rsidRPr="00037877">
        <w:rPr>
          <w:rFonts w:eastAsia="Calibri"/>
          <w:b/>
          <w:bCs/>
          <w:color w:val="000000"/>
          <w:sz w:val="21"/>
        </w:rPr>
        <w:t xml:space="preserve">” </w:t>
      </w:r>
      <w:proofErr w:type="spellStart"/>
      <w:r w:rsidRPr="00037877">
        <w:rPr>
          <w:rFonts w:eastAsia="Calibri"/>
          <w:b/>
          <w:bCs/>
          <w:color w:val="000000"/>
          <w:sz w:val="21"/>
        </w:rPr>
        <w:t>әкиятенең</w:t>
      </w:r>
      <w:proofErr w:type="spellEnd"/>
      <w:r w:rsidRPr="00037877">
        <w:rPr>
          <w:rFonts w:eastAsia="Calibri"/>
          <w:b/>
          <w:bCs/>
          <w:color w:val="000000"/>
          <w:sz w:val="21"/>
        </w:rPr>
        <w:t xml:space="preserve"> </w:t>
      </w:r>
      <w:proofErr w:type="spellStart"/>
      <w:r w:rsidRPr="00037877">
        <w:rPr>
          <w:rFonts w:eastAsia="Calibri"/>
          <w:b/>
          <w:bCs/>
          <w:color w:val="000000"/>
          <w:sz w:val="21"/>
        </w:rPr>
        <w:t>авторы</w:t>
      </w:r>
      <w:proofErr w:type="spellEnd"/>
      <w:r w:rsidRPr="00037877">
        <w:rPr>
          <w:rFonts w:eastAsia="Calibri"/>
          <w:b/>
          <w:bCs/>
          <w:color w:val="000000"/>
          <w:sz w:val="21"/>
        </w:rPr>
        <w:t>:</w:t>
      </w:r>
    </w:p>
    <w:p w:rsidR="00385927" w:rsidRPr="00037877" w:rsidRDefault="00385927" w:rsidP="00385927">
      <w:pPr>
        <w:numPr>
          <w:ilvl w:val="0"/>
          <w:numId w:val="3"/>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Алиш</w:t>
      </w:r>
      <w:proofErr w:type="spellEnd"/>
    </w:p>
    <w:p w:rsidR="00385927" w:rsidRPr="00037877" w:rsidRDefault="00385927" w:rsidP="00385927">
      <w:pPr>
        <w:numPr>
          <w:ilvl w:val="0"/>
          <w:numId w:val="3"/>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Муса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Җәлил</w:t>
      </w:r>
      <w:proofErr w:type="spellEnd"/>
    </w:p>
    <w:p w:rsidR="00385927" w:rsidRPr="00037877" w:rsidRDefault="00385927" w:rsidP="00385927">
      <w:pPr>
        <w:numPr>
          <w:ilvl w:val="0"/>
          <w:numId w:val="3"/>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Габдулла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Тукай</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037877">
        <w:rPr>
          <w:rFonts w:eastAsia="Calibri"/>
          <w:b/>
          <w:bCs/>
          <w:color w:val="000000"/>
          <w:sz w:val="21"/>
        </w:rPr>
        <w:t>      </w:t>
      </w:r>
      <w:r w:rsidRPr="00385927">
        <w:rPr>
          <w:rFonts w:eastAsia="Calibri"/>
          <w:b/>
          <w:bCs/>
          <w:color w:val="000000"/>
          <w:sz w:val="21"/>
          <w:lang w:val="ru-RU"/>
        </w:rPr>
        <w:t xml:space="preserve"> А-3. </w:t>
      </w:r>
      <w:proofErr w:type="spellStart"/>
      <w:r w:rsidRPr="00385927">
        <w:rPr>
          <w:rFonts w:eastAsia="Calibri"/>
          <w:b/>
          <w:bCs/>
          <w:color w:val="000000"/>
          <w:sz w:val="21"/>
          <w:lang w:val="ru-RU"/>
        </w:rPr>
        <w:t>Габдулла</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Тукайның</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туган</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авылы</w:t>
      </w:r>
      <w:proofErr w:type="spellEnd"/>
      <w:r w:rsidRPr="00385927">
        <w:rPr>
          <w:rFonts w:eastAsia="Calibri"/>
          <w:b/>
          <w:bCs/>
          <w:color w:val="000000"/>
          <w:sz w:val="21"/>
          <w:lang w:val="ru-RU"/>
        </w:rPr>
        <w:t>:</w:t>
      </w:r>
    </w:p>
    <w:p w:rsidR="00385927" w:rsidRPr="00037877" w:rsidRDefault="00385927" w:rsidP="00385927">
      <w:pPr>
        <w:numPr>
          <w:ilvl w:val="0"/>
          <w:numId w:val="4"/>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Кушлавыч</w:t>
      </w:r>
      <w:proofErr w:type="spellEnd"/>
    </w:p>
    <w:p w:rsidR="00385927" w:rsidRPr="00037877" w:rsidRDefault="00385927" w:rsidP="00385927">
      <w:pPr>
        <w:numPr>
          <w:ilvl w:val="0"/>
          <w:numId w:val="4"/>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Уральск</w:t>
      </w:r>
      <w:proofErr w:type="spellEnd"/>
    </w:p>
    <w:p w:rsidR="00385927" w:rsidRPr="00037877" w:rsidRDefault="00385927" w:rsidP="00385927">
      <w:pPr>
        <w:numPr>
          <w:ilvl w:val="0"/>
          <w:numId w:val="4"/>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Сасна</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037877">
        <w:rPr>
          <w:rFonts w:eastAsia="Calibri"/>
          <w:b/>
          <w:bCs/>
          <w:color w:val="000000"/>
          <w:sz w:val="21"/>
        </w:rPr>
        <w:t>      </w:t>
      </w:r>
      <w:r w:rsidRPr="00385927">
        <w:rPr>
          <w:rFonts w:eastAsia="Calibri"/>
          <w:b/>
          <w:bCs/>
          <w:color w:val="000000"/>
          <w:sz w:val="21"/>
          <w:lang w:val="ru-RU"/>
        </w:rPr>
        <w:t xml:space="preserve"> А-4. “</w:t>
      </w:r>
      <w:proofErr w:type="spellStart"/>
      <w:r w:rsidRPr="00385927">
        <w:rPr>
          <w:rFonts w:eastAsia="Calibri"/>
          <w:b/>
          <w:bCs/>
          <w:color w:val="000000"/>
          <w:sz w:val="21"/>
          <w:lang w:val="ru-RU"/>
        </w:rPr>
        <w:t>Моабит</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дәфтәре”нең</w:t>
      </w:r>
      <w:proofErr w:type="spellEnd"/>
      <w:r w:rsidRPr="00385927">
        <w:rPr>
          <w:rFonts w:eastAsia="Calibri"/>
          <w:b/>
          <w:bCs/>
          <w:color w:val="000000"/>
          <w:sz w:val="21"/>
          <w:lang w:val="ru-RU"/>
        </w:rPr>
        <w:t xml:space="preserve"> авторы:</w:t>
      </w:r>
    </w:p>
    <w:p w:rsidR="00385927" w:rsidRPr="00037877" w:rsidRDefault="00385927" w:rsidP="00385927">
      <w:pPr>
        <w:numPr>
          <w:ilvl w:val="0"/>
          <w:numId w:val="5"/>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Алиш</w:t>
      </w:r>
      <w:proofErr w:type="spellEnd"/>
    </w:p>
    <w:p w:rsidR="00385927" w:rsidRPr="00037877" w:rsidRDefault="00385927" w:rsidP="00385927">
      <w:pPr>
        <w:numPr>
          <w:ilvl w:val="0"/>
          <w:numId w:val="5"/>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Муса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Җәлил</w:t>
      </w:r>
      <w:proofErr w:type="spellEnd"/>
    </w:p>
    <w:p w:rsidR="00385927" w:rsidRPr="00037877" w:rsidRDefault="00385927" w:rsidP="00385927">
      <w:pPr>
        <w:numPr>
          <w:ilvl w:val="0"/>
          <w:numId w:val="5"/>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Габдулла</w:t>
      </w:r>
      <w:proofErr w:type="spellEnd"/>
      <w:r w:rsidRPr="00037877">
        <w:rPr>
          <w:rFonts w:eastAsia="Calibri"/>
          <w:color w:val="000000"/>
          <w:sz w:val="21"/>
          <w:szCs w:val="21"/>
        </w:rPr>
        <w:t xml:space="preserve"> </w:t>
      </w:r>
      <w:proofErr w:type="spellStart"/>
      <w:r w:rsidRPr="00037877">
        <w:rPr>
          <w:rFonts w:eastAsia="Calibri"/>
          <w:color w:val="000000"/>
          <w:sz w:val="21"/>
          <w:szCs w:val="21"/>
        </w:rPr>
        <w:t>Тукай</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037877">
        <w:rPr>
          <w:rFonts w:eastAsia="Calibri"/>
          <w:b/>
          <w:bCs/>
          <w:color w:val="000000"/>
          <w:sz w:val="21"/>
        </w:rPr>
        <w:t>      </w:t>
      </w:r>
      <w:r w:rsidRPr="00385927">
        <w:rPr>
          <w:rFonts w:eastAsia="Calibri"/>
          <w:b/>
          <w:bCs/>
          <w:color w:val="000000"/>
          <w:sz w:val="21"/>
          <w:lang w:val="ru-RU"/>
        </w:rPr>
        <w:t xml:space="preserve"> А-5. </w:t>
      </w:r>
      <w:r w:rsidRPr="00037877">
        <w:rPr>
          <w:rFonts w:eastAsia="Calibri"/>
          <w:b/>
          <w:bCs/>
          <w:color w:val="000000"/>
          <w:sz w:val="21"/>
        </w:rPr>
        <w:t> </w:t>
      </w:r>
      <w:proofErr w:type="spellStart"/>
      <w:r w:rsidRPr="00385927">
        <w:rPr>
          <w:rFonts w:eastAsia="Calibri"/>
          <w:b/>
          <w:bCs/>
          <w:color w:val="000000"/>
          <w:sz w:val="21"/>
          <w:lang w:val="ru-RU"/>
        </w:rPr>
        <w:t>Шәүкәт</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Галиев</w:t>
      </w:r>
      <w:proofErr w:type="spellEnd"/>
      <w:r w:rsidRPr="00385927">
        <w:rPr>
          <w:rFonts w:eastAsia="Calibri"/>
          <w:b/>
          <w:bCs/>
          <w:color w:val="000000"/>
          <w:sz w:val="21"/>
          <w:lang w:val="ru-RU"/>
        </w:rPr>
        <w:t xml:space="preserve"> кем </w:t>
      </w:r>
      <w:proofErr w:type="spellStart"/>
      <w:r w:rsidRPr="00385927">
        <w:rPr>
          <w:rFonts w:eastAsia="Calibri"/>
          <w:b/>
          <w:bCs/>
          <w:color w:val="000000"/>
          <w:sz w:val="21"/>
          <w:lang w:val="ru-RU"/>
        </w:rPr>
        <w:t>ул</w:t>
      </w:r>
      <w:proofErr w:type="spellEnd"/>
      <w:r w:rsidRPr="00385927">
        <w:rPr>
          <w:rFonts w:eastAsia="Calibri"/>
          <w:b/>
          <w:bCs/>
          <w:color w:val="000000"/>
          <w:sz w:val="21"/>
          <w:lang w:val="ru-RU"/>
        </w:rPr>
        <w:t>?</w:t>
      </w:r>
    </w:p>
    <w:p w:rsidR="00385927" w:rsidRPr="00037877" w:rsidRDefault="00385927" w:rsidP="00385927">
      <w:pPr>
        <w:numPr>
          <w:ilvl w:val="0"/>
          <w:numId w:val="6"/>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Артист</w:t>
      </w:r>
      <w:proofErr w:type="spellEnd"/>
    </w:p>
    <w:p w:rsidR="00385927" w:rsidRPr="00037877" w:rsidRDefault="00385927" w:rsidP="00385927">
      <w:pPr>
        <w:numPr>
          <w:ilvl w:val="0"/>
          <w:numId w:val="6"/>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Шагыйрь</w:t>
      </w:r>
      <w:proofErr w:type="spellEnd"/>
    </w:p>
    <w:p w:rsidR="00385927" w:rsidRPr="00037877" w:rsidRDefault="00385927" w:rsidP="00385927">
      <w:pPr>
        <w:numPr>
          <w:ilvl w:val="0"/>
          <w:numId w:val="6"/>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Биюче</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037877">
        <w:rPr>
          <w:rFonts w:eastAsia="Calibri"/>
          <w:b/>
          <w:bCs/>
          <w:color w:val="000000"/>
          <w:sz w:val="21"/>
        </w:rPr>
        <w:t>      </w:t>
      </w:r>
      <w:r w:rsidRPr="00385927">
        <w:rPr>
          <w:rFonts w:eastAsia="Calibri"/>
          <w:b/>
          <w:bCs/>
          <w:color w:val="000000"/>
          <w:sz w:val="21"/>
          <w:lang w:val="ru-RU"/>
        </w:rPr>
        <w:t xml:space="preserve"> А-6. Татарстан </w:t>
      </w:r>
      <w:proofErr w:type="spellStart"/>
      <w:r w:rsidRPr="00385927">
        <w:rPr>
          <w:rFonts w:eastAsia="Calibri"/>
          <w:b/>
          <w:bCs/>
          <w:color w:val="000000"/>
          <w:sz w:val="21"/>
          <w:lang w:val="ru-RU"/>
        </w:rPr>
        <w:t>Республикасының</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бәйрәм</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көне:</w:t>
      </w:r>
      <w:proofErr w:type="spellEnd"/>
    </w:p>
    <w:p w:rsidR="00385927" w:rsidRPr="00037877" w:rsidRDefault="00385927" w:rsidP="00385927">
      <w:pPr>
        <w:numPr>
          <w:ilvl w:val="0"/>
          <w:numId w:val="7"/>
        </w:num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 xml:space="preserve">1 </w:t>
      </w:r>
      <w:proofErr w:type="spellStart"/>
      <w:r w:rsidRPr="00037877">
        <w:rPr>
          <w:rFonts w:eastAsia="Calibri"/>
          <w:color w:val="000000"/>
          <w:sz w:val="21"/>
          <w:szCs w:val="21"/>
        </w:rPr>
        <w:t>нче</w:t>
      </w:r>
      <w:proofErr w:type="spellEnd"/>
      <w:r>
        <w:rPr>
          <w:rFonts w:eastAsia="Calibri"/>
          <w:color w:val="000000"/>
          <w:sz w:val="21"/>
          <w:szCs w:val="21"/>
        </w:rPr>
        <w:t xml:space="preserve"> </w:t>
      </w:r>
      <w:proofErr w:type="spellStart"/>
      <w:r w:rsidRPr="00037877">
        <w:rPr>
          <w:rFonts w:eastAsia="Calibri"/>
          <w:color w:val="000000"/>
          <w:sz w:val="21"/>
          <w:szCs w:val="21"/>
        </w:rPr>
        <w:t>гыйнвар</w:t>
      </w:r>
      <w:proofErr w:type="spellEnd"/>
    </w:p>
    <w:p w:rsidR="00385927" w:rsidRPr="00037877" w:rsidRDefault="00385927" w:rsidP="00385927">
      <w:pPr>
        <w:numPr>
          <w:ilvl w:val="0"/>
          <w:numId w:val="7"/>
        </w:num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 xml:space="preserve">2 </w:t>
      </w:r>
      <w:proofErr w:type="spellStart"/>
      <w:r w:rsidRPr="00037877">
        <w:rPr>
          <w:rFonts w:eastAsia="Calibri"/>
          <w:color w:val="000000"/>
          <w:sz w:val="21"/>
          <w:szCs w:val="21"/>
        </w:rPr>
        <w:t>нче</w:t>
      </w:r>
      <w:proofErr w:type="spellEnd"/>
      <w:r w:rsidRPr="00037877">
        <w:rPr>
          <w:rFonts w:eastAsia="Calibri"/>
          <w:color w:val="000000"/>
          <w:sz w:val="21"/>
          <w:szCs w:val="21"/>
        </w:rPr>
        <w:t xml:space="preserve"> </w:t>
      </w:r>
      <w:proofErr w:type="spellStart"/>
      <w:r w:rsidRPr="00037877">
        <w:rPr>
          <w:rFonts w:eastAsia="Calibri"/>
          <w:color w:val="000000"/>
          <w:sz w:val="21"/>
          <w:szCs w:val="21"/>
        </w:rPr>
        <w:t>май</w:t>
      </w:r>
      <w:proofErr w:type="spellEnd"/>
    </w:p>
    <w:p w:rsidR="00385927" w:rsidRPr="00037877" w:rsidRDefault="00385927" w:rsidP="00385927">
      <w:pPr>
        <w:numPr>
          <w:ilvl w:val="0"/>
          <w:numId w:val="7"/>
        </w:num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 xml:space="preserve">30 </w:t>
      </w:r>
      <w:proofErr w:type="spellStart"/>
      <w:r w:rsidRPr="00037877">
        <w:rPr>
          <w:rFonts w:eastAsia="Calibri"/>
          <w:color w:val="000000"/>
          <w:sz w:val="21"/>
          <w:szCs w:val="21"/>
        </w:rPr>
        <w:t>нчы</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август</w:t>
      </w:r>
      <w:proofErr w:type="spellEnd"/>
    </w:p>
    <w:p w:rsidR="00385927" w:rsidRDefault="00385927" w:rsidP="00385927">
      <w:pPr>
        <w:shd w:val="clear" w:color="auto" w:fill="FFFFFF"/>
        <w:spacing w:before="100" w:beforeAutospacing="1" w:after="100" w:afterAutospacing="1"/>
        <w:jc w:val="both"/>
        <w:rPr>
          <w:rFonts w:eastAsia="Calibri"/>
          <w:color w:val="000000"/>
          <w:sz w:val="20"/>
          <w:szCs w:val="20"/>
          <w:lang w:val="tt-RU"/>
        </w:rPr>
      </w:pPr>
      <w:r w:rsidRPr="00037877">
        <w:rPr>
          <w:rFonts w:eastAsia="Calibri"/>
          <w:b/>
          <w:bCs/>
          <w:color w:val="000000"/>
          <w:sz w:val="21"/>
        </w:rPr>
        <w:lastRenderedPageBreak/>
        <w:t>       </w:t>
      </w:r>
      <w:r w:rsidRPr="00385927">
        <w:rPr>
          <w:rFonts w:eastAsia="Calibri"/>
          <w:b/>
          <w:bCs/>
          <w:color w:val="000000"/>
          <w:sz w:val="21"/>
          <w:lang w:val="ru-RU"/>
        </w:rPr>
        <w:t xml:space="preserve"> А-7. Татарстан </w:t>
      </w:r>
      <w:proofErr w:type="spellStart"/>
      <w:r w:rsidRPr="00385927">
        <w:rPr>
          <w:rFonts w:eastAsia="Calibri"/>
          <w:b/>
          <w:bCs/>
          <w:color w:val="000000"/>
          <w:sz w:val="21"/>
          <w:lang w:val="ru-RU"/>
        </w:rPr>
        <w:t>Республикасының</w:t>
      </w:r>
      <w:proofErr w:type="spellEnd"/>
      <w:r w:rsidRPr="00385927">
        <w:rPr>
          <w:rFonts w:eastAsia="Calibri"/>
          <w:b/>
          <w:bCs/>
          <w:color w:val="000000"/>
          <w:sz w:val="21"/>
          <w:lang w:val="ru-RU"/>
        </w:rPr>
        <w:t xml:space="preserve"> гимны авторы:</w:t>
      </w:r>
    </w:p>
    <w:p w:rsidR="00385927" w:rsidRDefault="00385927" w:rsidP="00385927">
      <w:pPr>
        <w:shd w:val="clear" w:color="auto" w:fill="FFFFFF"/>
        <w:spacing w:before="100" w:beforeAutospacing="1" w:after="100" w:afterAutospacing="1"/>
        <w:jc w:val="both"/>
        <w:rPr>
          <w:rFonts w:eastAsia="Calibri"/>
          <w:color w:val="000000"/>
          <w:sz w:val="20"/>
          <w:szCs w:val="20"/>
          <w:lang w:val="tt-RU"/>
        </w:rPr>
      </w:pPr>
      <w:r>
        <w:rPr>
          <w:rFonts w:eastAsia="Calibri"/>
          <w:color w:val="000000"/>
          <w:sz w:val="21"/>
          <w:szCs w:val="21"/>
          <w:lang w:val="tt-RU"/>
        </w:rPr>
        <w:t xml:space="preserve">       1.</w:t>
      </w:r>
      <w:r w:rsidRPr="00385927">
        <w:rPr>
          <w:rFonts w:eastAsia="Calibri"/>
          <w:color w:val="000000"/>
          <w:sz w:val="21"/>
          <w:szCs w:val="21"/>
          <w:lang w:val="ru-RU"/>
        </w:rPr>
        <w:t>Салих Сайдашев</w:t>
      </w:r>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Pr>
          <w:rFonts w:eastAsia="Calibri"/>
          <w:color w:val="000000"/>
          <w:sz w:val="21"/>
          <w:szCs w:val="21"/>
          <w:lang w:val="tt-RU"/>
        </w:rPr>
        <w:t xml:space="preserve">        2.</w:t>
      </w:r>
      <w:proofErr w:type="spellStart"/>
      <w:r w:rsidRPr="00385927">
        <w:rPr>
          <w:rFonts w:eastAsia="Calibri"/>
          <w:color w:val="000000"/>
          <w:sz w:val="21"/>
          <w:szCs w:val="21"/>
          <w:lang w:val="ru-RU"/>
        </w:rPr>
        <w:t>Рөстәм</w:t>
      </w:r>
      <w:proofErr w:type="spellEnd"/>
      <w:r w:rsidRPr="00385927">
        <w:rPr>
          <w:rFonts w:eastAsia="Calibri"/>
          <w:color w:val="000000"/>
          <w:sz w:val="21"/>
          <w:szCs w:val="21"/>
          <w:lang w:val="ru-RU"/>
        </w:rPr>
        <w:t xml:space="preserve"> </w:t>
      </w:r>
      <w:proofErr w:type="spellStart"/>
      <w:r w:rsidRPr="00385927">
        <w:rPr>
          <w:rFonts w:eastAsia="Calibri"/>
          <w:color w:val="000000"/>
          <w:sz w:val="21"/>
          <w:szCs w:val="21"/>
          <w:lang w:val="ru-RU"/>
        </w:rPr>
        <w:t>Яхин</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Pr>
          <w:rFonts w:eastAsia="Calibri"/>
          <w:color w:val="000000"/>
          <w:sz w:val="21"/>
          <w:szCs w:val="21"/>
          <w:lang w:val="tt-RU"/>
        </w:rPr>
        <w:t xml:space="preserve">       3.</w:t>
      </w:r>
      <w:r w:rsidRPr="00385927">
        <w:rPr>
          <w:rFonts w:eastAsia="Calibri"/>
          <w:color w:val="000000"/>
          <w:sz w:val="21"/>
          <w:szCs w:val="21"/>
          <w:lang w:val="ru-RU"/>
        </w:rPr>
        <w:t>Александр Ключарев</w:t>
      </w:r>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037877">
        <w:rPr>
          <w:rFonts w:eastAsia="Calibri"/>
          <w:b/>
          <w:bCs/>
          <w:color w:val="000000"/>
          <w:sz w:val="21"/>
        </w:rPr>
        <w:t>       </w:t>
      </w:r>
      <w:r w:rsidRPr="00385927">
        <w:rPr>
          <w:rFonts w:eastAsia="Calibri"/>
          <w:b/>
          <w:bCs/>
          <w:color w:val="000000"/>
          <w:sz w:val="21"/>
          <w:lang w:val="ru-RU"/>
        </w:rPr>
        <w:t xml:space="preserve"> А-8. Татарстан </w:t>
      </w:r>
      <w:proofErr w:type="spellStart"/>
      <w:r w:rsidRPr="00385927">
        <w:rPr>
          <w:rFonts w:eastAsia="Calibri"/>
          <w:b/>
          <w:bCs/>
          <w:color w:val="000000"/>
          <w:sz w:val="21"/>
          <w:lang w:val="ru-RU"/>
        </w:rPr>
        <w:t>дәүләт</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флагында</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ничә</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төс</w:t>
      </w:r>
      <w:proofErr w:type="spellEnd"/>
      <w:r w:rsidRPr="00385927">
        <w:rPr>
          <w:rFonts w:eastAsia="Calibri"/>
          <w:b/>
          <w:bCs/>
          <w:color w:val="000000"/>
          <w:sz w:val="21"/>
          <w:lang w:val="ru-RU"/>
        </w:rPr>
        <w:t>?</w:t>
      </w:r>
    </w:p>
    <w:p w:rsidR="00385927" w:rsidRPr="00037877" w:rsidRDefault="00385927" w:rsidP="00385927">
      <w:pPr>
        <w:numPr>
          <w:ilvl w:val="0"/>
          <w:numId w:val="8"/>
        </w:num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2</w:t>
      </w:r>
    </w:p>
    <w:p w:rsidR="00385927" w:rsidRPr="00037877" w:rsidRDefault="00385927" w:rsidP="00385927">
      <w:pPr>
        <w:numPr>
          <w:ilvl w:val="0"/>
          <w:numId w:val="8"/>
        </w:num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4</w:t>
      </w:r>
    </w:p>
    <w:p w:rsidR="00385927" w:rsidRPr="00037877" w:rsidRDefault="00385927" w:rsidP="00385927">
      <w:pPr>
        <w:numPr>
          <w:ilvl w:val="0"/>
          <w:numId w:val="8"/>
        </w:numPr>
        <w:shd w:val="clear" w:color="auto" w:fill="FFFFFF"/>
        <w:spacing w:before="100" w:beforeAutospacing="1" w:after="100" w:afterAutospacing="1"/>
        <w:jc w:val="both"/>
        <w:rPr>
          <w:rFonts w:eastAsia="Calibri"/>
          <w:color w:val="000000"/>
          <w:sz w:val="20"/>
          <w:szCs w:val="20"/>
        </w:rPr>
      </w:pPr>
      <w:r w:rsidRPr="00037877">
        <w:rPr>
          <w:rFonts w:eastAsia="Calibri"/>
          <w:color w:val="000000"/>
          <w:sz w:val="21"/>
          <w:szCs w:val="21"/>
        </w:rPr>
        <w:t>3</w:t>
      </w:r>
    </w:p>
    <w:p w:rsidR="00385927" w:rsidRPr="00385927" w:rsidRDefault="00385927" w:rsidP="00385927">
      <w:pPr>
        <w:shd w:val="clear" w:color="auto" w:fill="FFFFFF"/>
        <w:spacing w:before="100" w:beforeAutospacing="1" w:after="100" w:afterAutospacing="1"/>
        <w:ind w:left="360"/>
        <w:jc w:val="both"/>
        <w:rPr>
          <w:rFonts w:eastAsia="Calibri"/>
          <w:color w:val="000000"/>
          <w:sz w:val="20"/>
          <w:szCs w:val="20"/>
          <w:lang w:val="ru-RU"/>
        </w:rPr>
      </w:pPr>
      <w:r w:rsidRPr="00385927">
        <w:rPr>
          <w:rFonts w:eastAsia="Calibri"/>
          <w:b/>
          <w:bCs/>
          <w:color w:val="000000"/>
          <w:sz w:val="21"/>
          <w:lang w:val="ru-RU"/>
        </w:rPr>
        <w:t>А-9.</w:t>
      </w:r>
      <w:r w:rsidRPr="00037877">
        <w:rPr>
          <w:rFonts w:eastAsia="Calibri"/>
          <w:b/>
          <w:bCs/>
          <w:color w:val="000000"/>
          <w:sz w:val="21"/>
        </w:rPr>
        <w:t> </w:t>
      </w:r>
      <w:r w:rsidRPr="00385927">
        <w:rPr>
          <w:rFonts w:eastAsia="Calibri"/>
          <w:b/>
          <w:bCs/>
          <w:color w:val="000000"/>
          <w:sz w:val="21"/>
          <w:lang w:val="ru-RU"/>
        </w:rPr>
        <w:t xml:space="preserve"> Татарстан </w:t>
      </w:r>
      <w:proofErr w:type="spellStart"/>
      <w:r w:rsidRPr="00385927">
        <w:rPr>
          <w:rFonts w:eastAsia="Calibri"/>
          <w:b/>
          <w:bCs/>
          <w:color w:val="000000"/>
          <w:sz w:val="21"/>
          <w:lang w:val="ru-RU"/>
        </w:rPr>
        <w:t>гербында</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сурәтләнгән</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җәнлек:</w:t>
      </w:r>
      <w:proofErr w:type="spellEnd"/>
    </w:p>
    <w:p w:rsidR="00385927" w:rsidRPr="00037877" w:rsidRDefault="00385927" w:rsidP="00385927">
      <w:pPr>
        <w:numPr>
          <w:ilvl w:val="0"/>
          <w:numId w:val="9"/>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Ак</w:t>
      </w:r>
      <w:proofErr w:type="spellEnd"/>
      <w:r w:rsidRPr="00037877">
        <w:rPr>
          <w:rFonts w:eastAsia="Calibri"/>
          <w:color w:val="000000"/>
          <w:sz w:val="21"/>
          <w:szCs w:val="21"/>
        </w:rPr>
        <w:t xml:space="preserve"> </w:t>
      </w:r>
      <w:proofErr w:type="spellStart"/>
      <w:r w:rsidRPr="00037877">
        <w:rPr>
          <w:rFonts w:eastAsia="Calibri"/>
          <w:color w:val="000000"/>
          <w:sz w:val="21"/>
          <w:szCs w:val="21"/>
        </w:rPr>
        <w:t>барс</w:t>
      </w:r>
      <w:proofErr w:type="spellEnd"/>
    </w:p>
    <w:p w:rsidR="00385927" w:rsidRPr="00037877" w:rsidRDefault="00385927" w:rsidP="00385927">
      <w:pPr>
        <w:numPr>
          <w:ilvl w:val="0"/>
          <w:numId w:val="9"/>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Ак</w:t>
      </w:r>
      <w:proofErr w:type="spellEnd"/>
      <w:r w:rsidRPr="00037877">
        <w:rPr>
          <w:rFonts w:eastAsia="Calibri"/>
          <w:color w:val="000000"/>
          <w:sz w:val="21"/>
          <w:szCs w:val="21"/>
        </w:rPr>
        <w:t xml:space="preserve"> </w:t>
      </w:r>
      <w:proofErr w:type="spellStart"/>
      <w:r w:rsidRPr="00037877">
        <w:rPr>
          <w:rFonts w:eastAsia="Calibri"/>
          <w:color w:val="000000"/>
          <w:sz w:val="21"/>
          <w:szCs w:val="21"/>
        </w:rPr>
        <w:t>аю</w:t>
      </w:r>
      <w:proofErr w:type="spellEnd"/>
    </w:p>
    <w:p w:rsidR="00385927" w:rsidRPr="00037877" w:rsidRDefault="00385927" w:rsidP="00385927">
      <w:pPr>
        <w:numPr>
          <w:ilvl w:val="0"/>
          <w:numId w:val="9"/>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Ак</w:t>
      </w:r>
      <w:proofErr w:type="spellEnd"/>
      <w:r w:rsidRPr="00037877">
        <w:rPr>
          <w:rFonts w:eastAsia="Calibri"/>
          <w:color w:val="000000"/>
          <w:sz w:val="21"/>
          <w:szCs w:val="21"/>
        </w:rPr>
        <w:t xml:space="preserve"> </w:t>
      </w:r>
      <w:proofErr w:type="spellStart"/>
      <w:r w:rsidRPr="00037877">
        <w:rPr>
          <w:rFonts w:eastAsia="Calibri"/>
          <w:color w:val="000000"/>
          <w:sz w:val="21"/>
          <w:szCs w:val="21"/>
        </w:rPr>
        <w:t>песи</w:t>
      </w:r>
      <w:proofErr w:type="spellEnd"/>
    </w:p>
    <w:p w:rsidR="00385927" w:rsidRPr="00037877" w:rsidRDefault="00385927" w:rsidP="00385927">
      <w:pPr>
        <w:shd w:val="clear" w:color="auto" w:fill="FFFFFF"/>
        <w:spacing w:before="100" w:beforeAutospacing="1" w:after="100" w:afterAutospacing="1"/>
        <w:jc w:val="both"/>
        <w:rPr>
          <w:rFonts w:eastAsia="Calibri"/>
          <w:color w:val="000000"/>
          <w:sz w:val="20"/>
          <w:szCs w:val="20"/>
        </w:rPr>
      </w:pPr>
      <w:r w:rsidRPr="00037877">
        <w:rPr>
          <w:rFonts w:eastAsia="Calibri"/>
          <w:b/>
          <w:bCs/>
          <w:color w:val="000000"/>
          <w:sz w:val="21"/>
        </w:rPr>
        <w:t xml:space="preserve">       </w:t>
      </w:r>
      <w:proofErr w:type="gramStart"/>
      <w:r w:rsidRPr="00037877">
        <w:rPr>
          <w:rFonts w:eastAsia="Calibri"/>
          <w:b/>
          <w:bCs/>
          <w:color w:val="000000"/>
          <w:sz w:val="21"/>
        </w:rPr>
        <w:t>А-10.</w:t>
      </w:r>
      <w:proofErr w:type="gramEnd"/>
      <w:r w:rsidRPr="00037877">
        <w:rPr>
          <w:rFonts w:eastAsia="Calibri"/>
          <w:b/>
          <w:bCs/>
          <w:color w:val="000000"/>
          <w:sz w:val="21"/>
        </w:rPr>
        <w:t xml:space="preserve"> </w:t>
      </w:r>
      <w:proofErr w:type="spellStart"/>
      <w:r w:rsidRPr="00037877">
        <w:rPr>
          <w:rFonts w:eastAsia="Calibri"/>
          <w:b/>
          <w:bCs/>
          <w:color w:val="000000"/>
          <w:sz w:val="21"/>
        </w:rPr>
        <w:t>Татарстанның</w:t>
      </w:r>
      <w:proofErr w:type="spellEnd"/>
      <w:r>
        <w:rPr>
          <w:rFonts w:eastAsia="Calibri"/>
          <w:b/>
          <w:bCs/>
          <w:color w:val="000000"/>
          <w:sz w:val="21"/>
        </w:rPr>
        <w:t xml:space="preserve"> </w:t>
      </w:r>
      <w:proofErr w:type="spellStart"/>
      <w:r w:rsidRPr="00037877">
        <w:rPr>
          <w:rFonts w:eastAsia="Calibri"/>
          <w:b/>
          <w:bCs/>
          <w:color w:val="000000"/>
          <w:sz w:val="21"/>
        </w:rPr>
        <w:t>беренче</w:t>
      </w:r>
      <w:proofErr w:type="spellEnd"/>
      <w:r w:rsidRPr="00037877">
        <w:rPr>
          <w:rFonts w:eastAsia="Calibri"/>
          <w:b/>
          <w:bCs/>
          <w:color w:val="000000"/>
          <w:sz w:val="21"/>
        </w:rPr>
        <w:t xml:space="preserve"> </w:t>
      </w:r>
      <w:proofErr w:type="spellStart"/>
      <w:r w:rsidRPr="00037877">
        <w:rPr>
          <w:rFonts w:eastAsia="Calibri"/>
          <w:b/>
          <w:bCs/>
          <w:color w:val="000000"/>
          <w:sz w:val="21"/>
        </w:rPr>
        <w:t>Президенты</w:t>
      </w:r>
      <w:proofErr w:type="spellEnd"/>
      <w:r w:rsidRPr="00037877">
        <w:rPr>
          <w:rFonts w:eastAsia="Calibri"/>
          <w:b/>
          <w:bCs/>
          <w:color w:val="000000"/>
          <w:sz w:val="21"/>
        </w:rPr>
        <w:t>:</w:t>
      </w:r>
    </w:p>
    <w:p w:rsidR="00385927" w:rsidRPr="00037877" w:rsidRDefault="00385927" w:rsidP="00385927">
      <w:pPr>
        <w:numPr>
          <w:ilvl w:val="0"/>
          <w:numId w:val="10"/>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Минтимер</w:t>
      </w:r>
      <w:proofErr w:type="spellEnd"/>
      <w:r w:rsidRPr="00037877">
        <w:rPr>
          <w:rFonts w:eastAsia="Calibri"/>
          <w:color w:val="000000"/>
          <w:sz w:val="21"/>
          <w:szCs w:val="21"/>
        </w:rPr>
        <w:t xml:space="preserve"> </w:t>
      </w:r>
      <w:proofErr w:type="spellStart"/>
      <w:r w:rsidRPr="00037877">
        <w:rPr>
          <w:rFonts w:eastAsia="Calibri"/>
          <w:color w:val="000000"/>
          <w:sz w:val="21"/>
          <w:szCs w:val="21"/>
        </w:rPr>
        <w:t>Шәймиев</w:t>
      </w:r>
      <w:proofErr w:type="spellEnd"/>
    </w:p>
    <w:p w:rsidR="00385927" w:rsidRPr="00037877" w:rsidRDefault="00385927" w:rsidP="00385927">
      <w:pPr>
        <w:numPr>
          <w:ilvl w:val="0"/>
          <w:numId w:val="10"/>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Рөстәм</w:t>
      </w:r>
      <w:proofErr w:type="spellEnd"/>
      <w:r w:rsidRPr="00037877">
        <w:rPr>
          <w:rFonts w:eastAsia="Calibri"/>
          <w:color w:val="000000"/>
          <w:sz w:val="21"/>
          <w:szCs w:val="21"/>
        </w:rPr>
        <w:t xml:space="preserve">  </w:t>
      </w:r>
      <w:proofErr w:type="spellStart"/>
      <w:r w:rsidRPr="00037877">
        <w:rPr>
          <w:rFonts w:eastAsia="Calibri"/>
          <w:color w:val="000000"/>
          <w:sz w:val="21"/>
          <w:szCs w:val="21"/>
        </w:rPr>
        <w:t>Миннеханов</w:t>
      </w:r>
      <w:proofErr w:type="spellEnd"/>
    </w:p>
    <w:p w:rsidR="00385927" w:rsidRPr="00037877" w:rsidRDefault="00385927" w:rsidP="00385927">
      <w:pPr>
        <w:numPr>
          <w:ilvl w:val="0"/>
          <w:numId w:val="10"/>
        </w:numPr>
        <w:shd w:val="clear" w:color="auto" w:fill="FFFFFF"/>
        <w:spacing w:before="100" w:beforeAutospacing="1" w:after="100" w:afterAutospacing="1"/>
        <w:jc w:val="both"/>
        <w:rPr>
          <w:rFonts w:eastAsia="Calibri"/>
          <w:color w:val="000000"/>
          <w:sz w:val="20"/>
          <w:szCs w:val="20"/>
        </w:rPr>
      </w:pPr>
      <w:proofErr w:type="spellStart"/>
      <w:r w:rsidRPr="00037877">
        <w:rPr>
          <w:rFonts w:eastAsia="Calibri"/>
          <w:color w:val="000000"/>
          <w:sz w:val="21"/>
          <w:szCs w:val="21"/>
        </w:rPr>
        <w:t>Владимир</w:t>
      </w:r>
      <w:proofErr w:type="spellEnd"/>
      <w:r w:rsidRPr="00037877">
        <w:rPr>
          <w:rFonts w:eastAsia="Calibri"/>
          <w:color w:val="000000"/>
          <w:sz w:val="21"/>
          <w:szCs w:val="21"/>
        </w:rPr>
        <w:t xml:space="preserve"> </w:t>
      </w:r>
      <w:proofErr w:type="spellStart"/>
      <w:r w:rsidRPr="00037877">
        <w:rPr>
          <w:rFonts w:eastAsia="Calibri"/>
          <w:color w:val="000000"/>
          <w:sz w:val="21"/>
          <w:szCs w:val="21"/>
        </w:rPr>
        <w:t>Путин</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Pr>
          <w:rFonts w:eastAsia="Calibri"/>
          <w:color w:val="000000"/>
          <w:sz w:val="20"/>
          <w:szCs w:val="20"/>
        </w:rPr>
        <w:t> </w:t>
      </w:r>
      <w:r w:rsidRPr="00385927">
        <w:rPr>
          <w:rFonts w:eastAsia="Calibri"/>
          <w:b/>
          <w:bCs/>
          <w:color w:val="000000"/>
          <w:sz w:val="21"/>
          <w:lang w:val="ru-RU"/>
        </w:rPr>
        <w:t xml:space="preserve">В- 1. Татар </w:t>
      </w:r>
      <w:proofErr w:type="spellStart"/>
      <w:r w:rsidRPr="00385927">
        <w:rPr>
          <w:rFonts w:eastAsia="Calibri"/>
          <w:b/>
          <w:bCs/>
          <w:color w:val="000000"/>
          <w:sz w:val="21"/>
          <w:lang w:val="ru-RU"/>
        </w:rPr>
        <w:t>язучылары</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шагыйрьләре:</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385927">
        <w:rPr>
          <w:rFonts w:eastAsia="Calibri"/>
          <w:b/>
          <w:bCs/>
          <w:color w:val="000000"/>
          <w:sz w:val="21"/>
          <w:lang w:val="ru-RU"/>
        </w:rPr>
        <w:t xml:space="preserve">В-2. Татар </w:t>
      </w:r>
      <w:proofErr w:type="spellStart"/>
      <w:r w:rsidRPr="00385927">
        <w:rPr>
          <w:rFonts w:eastAsia="Calibri"/>
          <w:b/>
          <w:bCs/>
          <w:color w:val="000000"/>
          <w:sz w:val="21"/>
          <w:lang w:val="ru-RU"/>
        </w:rPr>
        <w:t>композиторлары</w:t>
      </w:r>
      <w:proofErr w:type="spellEnd"/>
      <w:r w:rsidRPr="00385927">
        <w:rPr>
          <w:rFonts w:eastAsia="Calibri"/>
          <w:b/>
          <w:bCs/>
          <w:color w:val="000000"/>
          <w:sz w:val="21"/>
          <w:lang w:val="ru-RU"/>
        </w:rPr>
        <w:t>:</w:t>
      </w:r>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385927">
        <w:rPr>
          <w:rFonts w:eastAsia="Calibri"/>
          <w:b/>
          <w:bCs/>
          <w:color w:val="000000"/>
          <w:sz w:val="21"/>
          <w:lang w:val="ru-RU"/>
        </w:rPr>
        <w:t xml:space="preserve">В-3. Татарстан </w:t>
      </w:r>
      <w:proofErr w:type="spellStart"/>
      <w:r w:rsidRPr="00385927">
        <w:rPr>
          <w:rFonts w:eastAsia="Calibri"/>
          <w:b/>
          <w:bCs/>
          <w:color w:val="000000"/>
          <w:sz w:val="21"/>
          <w:lang w:val="ru-RU"/>
        </w:rPr>
        <w:t>шәһәрләре:</w:t>
      </w:r>
      <w:proofErr w:type="spellEnd"/>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385927">
        <w:rPr>
          <w:rFonts w:eastAsia="Calibri"/>
          <w:b/>
          <w:bCs/>
          <w:color w:val="000000"/>
          <w:sz w:val="21"/>
          <w:lang w:val="ru-RU"/>
        </w:rPr>
        <w:t xml:space="preserve">В-4. </w:t>
      </w:r>
      <w:proofErr w:type="spellStart"/>
      <w:r w:rsidRPr="00385927">
        <w:rPr>
          <w:rFonts w:eastAsia="Calibri"/>
          <w:b/>
          <w:bCs/>
          <w:color w:val="000000"/>
          <w:sz w:val="21"/>
          <w:lang w:val="ru-RU"/>
        </w:rPr>
        <w:t>Татарстанның</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символлары</w:t>
      </w:r>
      <w:proofErr w:type="spellEnd"/>
      <w:r w:rsidRPr="00385927">
        <w:rPr>
          <w:rFonts w:eastAsia="Calibri"/>
          <w:b/>
          <w:bCs/>
          <w:color w:val="000000"/>
          <w:sz w:val="21"/>
          <w:lang w:val="ru-RU"/>
        </w:rPr>
        <w:t>:</w:t>
      </w:r>
    </w:p>
    <w:p w:rsidR="00385927" w:rsidRDefault="00385927" w:rsidP="00385927">
      <w:pPr>
        <w:shd w:val="clear" w:color="auto" w:fill="FFFFFF"/>
        <w:spacing w:before="100" w:beforeAutospacing="1" w:after="100" w:afterAutospacing="1"/>
        <w:jc w:val="both"/>
        <w:rPr>
          <w:rFonts w:eastAsia="Calibri"/>
          <w:color w:val="000000"/>
          <w:sz w:val="20"/>
          <w:szCs w:val="20"/>
          <w:lang w:val="tt-RU"/>
        </w:rPr>
      </w:pPr>
      <w:r w:rsidRPr="00037877">
        <w:rPr>
          <w:rFonts w:eastAsia="Calibri"/>
          <w:color w:val="000000"/>
          <w:sz w:val="20"/>
          <w:szCs w:val="20"/>
        </w:rPr>
        <w:lastRenderedPageBreak/>
        <w:t> </w:t>
      </w:r>
      <w:r w:rsidRPr="00385927">
        <w:rPr>
          <w:rFonts w:eastAsia="Calibri"/>
          <w:b/>
          <w:bCs/>
          <w:color w:val="000000"/>
          <w:sz w:val="21"/>
          <w:lang w:val="ru-RU"/>
        </w:rPr>
        <w:t xml:space="preserve">С-1. </w:t>
      </w:r>
      <w:proofErr w:type="spellStart"/>
      <w:r w:rsidRPr="00385927">
        <w:rPr>
          <w:rFonts w:eastAsia="Calibri"/>
          <w:b/>
          <w:bCs/>
          <w:color w:val="000000"/>
          <w:sz w:val="21"/>
          <w:lang w:val="ru-RU"/>
        </w:rPr>
        <w:t>Туган</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көне</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белән</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котлау</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язарга</w:t>
      </w:r>
      <w:proofErr w:type="spellEnd"/>
      <w:r w:rsidRPr="00385927">
        <w:rPr>
          <w:rFonts w:eastAsia="Calibri"/>
          <w:b/>
          <w:bCs/>
          <w:color w:val="000000"/>
          <w:sz w:val="21"/>
          <w:lang w:val="ru-RU"/>
        </w:rPr>
        <w:t>.</w:t>
      </w:r>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385927">
        <w:rPr>
          <w:rFonts w:eastAsia="Calibri"/>
          <w:b/>
          <w:bCs/>
          <w:color w:val="000000"/>
          <w:sz w:val="21"/>
          <w:lang w:val="ru-RU"/>
        </w:rPr>
        <w:t xml:space="preserve">С-2. Диалог </w:t>
      </w:r>
      <w:proofErr w:type="spellStart"/>
      <w:r w:rsidRPr="00385927">
        <w:rPr>
          <w:rFonts w:eastAsia="Calibri"/>
          <w:b/>
          <w:bCs/>
          <w:color w:val="000000"/>
          <w:sz w:val="21"/>
          <w:lang w:val="ru-RU"/>
        </w:rPr>
        <w:t>төзергә</w:t>
      </w:r>
      <w:proofErr w:type="spellEnd"/>
      <w:r w:rsidRPr="00385927">
        <w:rPr>
          <w:rFonts w:eastAsia="Calibri"/>
          <w:b/>
          <w:bCs/>
          <w:color w:val="000000"/>
          <w:sz w:val="21"/>
          <w:lang w:val="ru-RU"/>
        </w:rPr>
        <w:t xml:space="preserve"> “</w:t>
      </w:r>
      <w:proofErr w:type="spellStart"/>
      <w:r w:rsidRPr="00385927">
        <w:rPr>
          <w:rFonts w:eastAsia="Calibri"/>
          <w:b/>
          <w:bCs/>
          <w:color w:val="000000"/>
          <w:sz w:val="21"/>
          <w:lang w:val="ru-RU"/>
        </w:rPr>
        <w:t>Китапханәдә”</w:t>
      </w:r>
      <w:proofErr w:type="spellEnd"/>
      <w:r w:rsidRPr="00385927">
        <w:rPr>
          <w:rFonts w:eastAsia="Calibri"/>
          <w:b/>
          <w:bCs/>
          <w:color w:val="000000"/>
          <w:sz w:val="21"/>
          <w:lang w:val="ru-RU"/>
        </w:rPr>
        <w:t xml:space="preserve"> (5 реплика)</w:t>
      </w:r>
    </w:p>
    <w:p w:rsidR="00385927" w:rsidRPr="00385927" w:rsidRDefault="00385927" w:rsidP="00385927">
      <w:pPr>
        <w:shd w:val="clear" w:color="auto" w:fill="FFFFFF"/>
        <w:spacing w:before="100" w:beforeAutospacing="1" w:after="100" w:afterAutospacing="1"/>
        <w:jc w:val="both"/>
        <w:rPr>
          <w:rFonts w:eastAsia="Calibri"/>
          <w:color w:val="000000"/>
          <w:sz w:val="20"/>
          <w:szCs w:val="20"/>
          <w:lang w:val="ru-RU"/>
        </w:rPr>
      </w:pPr>
      <w:r w:rsidRPr="00037877">
        <w:rPr>
          <w:rFonts w:eastAsia="Calibri"/>
          <w:color w:val="000000"/>
          <w:sz w:val="20"/>
          <w:szCs w:val="20"/>
        </w:rPr>
        <w:t> </w:t>
      </w: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rPr>
          <w:rFonts w:eastAsia="Calibri"/>
          <w:sz w:val="20"/>
          <w:szCs w:val="20"/>
          <w:lang w:val="ru-RU"/>
        </w:rPr>
      </w:pPr>
    </w:p>
    <w:p w:rsidR="00385927" w:rsidRPr="00385927" w:rsidRDefault="00385927" w:rsidP="00385927">
      <w:pPr>
        <w:jc w:val="both"/>
        <w:rPr>
          <w:lang w:val="ru-RU"/>
        </w:rPr>
      </w:pPr>
    </w:p>
    <w:p w:rsidR="004F2CF1" w:rsidRPr="00385927" w:rsidRDefault="004F2CF1">
      <w:pPr>
        <w:rPr>
          <w:lang w:val="ru-RU"/>
        </w:rPr>
      </w:pPr>
    </w:p>
    <w:sectPr w:rsidR="004F2CF1" w:rsidRPr="00385927" w:rsidSect="00385927">
      <w:pgSz w:w="15840" w:h="12240"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4FE"/>
    <w:multiLevelType w:val="hybridMultilevel"/>
    <w:tmpl w:val="733AD14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7184AA8"/>
    <w:multiLevelType w:val="multilevel"/>
    <w:tmpl w:val="A3BC1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7234B3"/>
    <w:multiLevelType w:val="multilevel"/>
    <w:tmpl w:val="08C6F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6440EC"/>
    <w:multiLevelType w:val="multilevel"/>
    <w:tmpl w:val="DCA8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D864CA"/>
    <w:multiLevelType w:val="multilevel"/>
    <w:tmpl w:val="C5EED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01464D"/>
    <w:multiLevelType w:val="multilevel"/>
    <w:tmpl w:val="35F20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80D430B"/>
    <w:multiLevelType w:val="multilevel"/>
    <w:tmpl w:val="5A8AB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93E6A05"/>
    <w:multiLevelType w:val="multilevel"/>
    <w:tmpl w:val="21E81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DC305F"/>
    <w:multiLevelType w:val="multilevel"/>
    <w:tmpl w:val="CC7A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C4669E2"/>
    <w:multiLevelType w:val="multilevel"/>
    <w:tmpl w:val="7E54D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7"/>
  </w:num>
  <w:num w:numId="6">
    <w:abstractNumId w:val="9"/>
  </w:num>
  <w:num w:numId="7">
    <w:abstractNumId w:val="8"/>
  </w:num>
  <w:num w:numId="8">
    <w:abstractNumId w:val="2"/>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useFELayout/>
  </w:compat>
  <w:rsids>
    <w:rsidRoot w:val="00385927"/>
    <w:rsid w:val="00385927"/>
    <w:rsid w:val="004F2C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1145</Words>
  <Characters>6532</Characters>
  <Application>Microsoft Office Word</Application>
  <DocSecurity>0</DocSecurity>
  <Lines>54</Lines>
  <Paragraphs>15</Paragraphs>
  <ScaleCrop>false</ScaleCrop>
  <Company>Grizli777</Company>
  <LinksUpToDate>false</LinksUpToDate>
  <CharactersWithSpaces>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2</cp:revision>
  <dcterms:created xsi:type="dcterms:W3CDTF">2016-11-25T19:31:00Z</dcterms:created>
  <dcterms:modified xsi:type="dcterms:W3CDTF">2016-11-25T19:34:00Z</dcterms:modified>
</cp:coreProperties>
</file>